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5E40" w:rsidRDefault="00BE5E40" w:rsidP="00BE5E40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СОДЕРЖАНИЕ ПОКАЗАТЕЛЕЙ НА </w:t>
      </w:r>
      <w:r>
        <w:rPr>
          <w:b/>
          <w:color w:val="auto"/>
          <w:sz w:val="22"/>
          <w:u w:val="single"/>
        </w:rPr>
        <w:t xml:space="preserve">ВЫСШУЮ </w:t>
      </w:r>
      <w:r>
        <w:rPr>
          <w:b/>
          <w:color w:val="auto"/>
          <w:sz w:val="22"/>
        </w:rPr>
        <w:t xml:space="preserve">КВАЛИФИКАЦИОННУЮ КАТЕГОРИЮ ПО ДОЛЖНОСТИ «ИНСТРУКТОР ПО ФИЗИЧЕСКОЙ КУЛЬТУРЕ» </w:t>
      </w:r>
      <w:r>
        <w:rPr>
          <w:bCs/>
          <w:color w:val="auto"/>
          <w:sz w:val="22"/>
        </w:rPr>
        <w:t>(ДОО</w:t>
      </w:r>
      <w:r>
        <w:rPr>
          <w:b/>
          <w:color w:val="auto"/>
          <w:sz w:val="22"/>
        </w:rPr>
        <w:t>)</w:t>
      </w:r>
    </w:p>
    <w:p w:rsidR="00BE5E40" w:rsidRDefault="00BE5E40" w:rsidP="00BE5E40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 29 баллов</w:t>
      </w:r>
    </w:p>
    <w:p w:rsidR="00BE5E40" w:rsidRDefault="00BE5E40" w:rsidP="00BE5E40">
      <w:pPr>
        <w:spacing w:after="0" w:line="240" w:lineRule="auto"/>
        <w:ind w:left="0" w:right="65" w:firstLine="0"/>
        <w:jc w:val="left"/>
        <w:rPr>
          <w:color w:val="FF0000"/>
          <w:sz w:val="22"/>
        </w:rPr>
      </w:pPr>
    </w:p>
    <w:tbl>
      <w:tblPr>
        <w:tblStyle w:val="TableGrid"/>
        <w:tblW w:w="8925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7"/>
        <w:gridCol w:w="2975"/>
        <w:gridCol w:w="1983"/>
      </w:tblGrid>
      <w:tr w:rsidR="00BE5E40" w:rsidTr="00BE5E40">
        <w:trPr>
          <w:trHeight w:val="61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E40" w:rsidRDefault="00BE5E40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оценивания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E40" w:rsidRDefault="00BE5E40">
            <w:pPr>
              <w:widowControl w:val="0"/>
              <w:spacing w:after="0" w:line="240" w:lineRule="auto"/>
              <w:ind w:left="33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>Количество баллов</w:t>
            </w:r>
          </w:p>
          <w:p w:rsidR="00BE5E40" w:rsidRDefault="00BE5E40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/>
                <w:kern w:val="2"/>
                <w:sz w:val="22"/>
                <w:lang w:eastAsia="en-US"/>
                <w14:ligatures w14:val="standardContextual"/>
              </w:rPr>
              <w:t>(баллы не суммируются, информация предоставляется по высшему баллу)</w:t>
            </w:r>
          </w:p>
          <w:p w:rsidR="00BE5E40" w:rsidRDefault="00BE5E40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E40" w:rsidRDefault="00BE5E40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>Рекомендуемые формы предоставления информации</w:t>
            </w:r>
          </w:p>
          <w:p w:rsidR="00BE5E40" w:rsidRDefault="00BE5E40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</w:t>
            </w:r>
            <w:r>
              <w:rPr>
                <w:bCs/>
                <w:i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(заверяется подписью и печатью руководителя ОО)</w:t>
            </w:r>
          </w:p>
        </w:tc>
      </w:tr>
      <w:tr w:rsidR="00BE5E40" w:rsidTr="00BE5E40">
        <w:trPr>
          <w:trHeight w:val="353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BE5E40" w:rsidRDefault="00BE5E40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iCs/>
                <w:kern w:val="2"/>
                <w:sz w:val="22"/>
                <w:lang w:eastAsia="en-US"/>
                <w14:ligatures w14:val="standardContextual"/>
              </w:rPr>
              <w:t>Показатель 1. 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</w:tr>
      <w:tr w:rsidR="00BE5E40" w:rsidTr="00BE5E40">
        <w:trPr>
          <w:trHeight w:val="88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5E40" w:rsidRDefault="00BE5E40">
            <w:pPr>
              <w:spacing w:after="0" w:line="252" w:lineRule="auto"/>
              <w:ind w:left="0" w:firstLine="0"/>
              <w:jc w:val="left"/>
              <w:rPr>
                <w:b/>
                <w:iCs/>
                <w:color w:val="auto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b/>
                <w:iCs/>
                <w:color w:val="auto"/>
                <w:kern w:val="2"/>
                <w:szCs w:val="24"/>
                <w:lang w:eastAsia="en-US"/>
                <w14:ligatures w14:val="standardContextual"/>
              </w:rPr>
              <w:t>Критерий 1.2.</w:t>
            </w:r>
          </w:p>
          <w:p w:rsidR="00BE5E40" w:rsidRPr="00D67A18" w:rsidRDefault="00BE5E40">
            <w:pPr>
              <w:spacing w:after="0" w:line="252" w:lineRule="auto"/>
              <w:ind w:left="0" w:firstLine="0"/>
              <w:jc w:val="left"/>
              <w:rPr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 w:rsidRPr="00D67A18"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</w:t>
            </w:r>
            <w:r w:rsidR="00D67A18" w:rsidRPr="00D67A18">
              <w:rPr>
                <w:bCs/>
                <w:iCs/>
                <w:sz w:val="22"/>
              </w:rPr>
              <w:t>Оценка индивидуального развития воспитанников, связанная с оценкой эффективности педагогических действий и планирование работы с учетом полученных результатов (п.3.2.3. ФГОС ДО</w:t>
            </w:r>
            <w:r w:rsidR="00D67A18">
              <w:rPr>
                <w:bCs/>
                <w:iCs/>
                <w:sz w:val="22"/>
              </w:rPr>
              <w:t>)</w:t>
            </w:r>
          </w:p>
          <w:p w:rsidR="00BE5E40" w:rsidRDefault="00BE5E40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7A18" w:rsidRPr="00D67A18" w:rsidRDefault="00D67A18" w:rsidP="00D67A18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 w:rsidRPr="00D67A18"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 w:rsidRPr="00D67A18"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данные не представлены</w:t>
            </w:r>
          </w:p>
          <w:p w:rsidR="00D67A18" w:rsidRPr="00D67A18" w:rsidRDefault="00D67A18" w:rsidP="00D67A18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 w:rsidRPr="00D67A18"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 w:rsidRPr="00D67A18"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организован педагогический мониторинг</w:t>
            </w:r>
          </w:p>
          <w:p w:rsidR="00D67A18" w:rsidRPr="00D67A18" w:rsidRDefault="00D67A18" w:rsidP="00D67A18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 w:rsidRPr="00D67A18"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баллов</w:t>
            </w:r>
            <w:r w:rsidRPr="00D67A18"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организован педагогический мониторинг, прослеживается индивидуализация образования</w:t>
            </w:r>
          </w:p>
          <w:p w:rsidR="00BE5E40" w:rsidRDefault="00BE5E40" w:rsidP="00D67A18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5E40" w:rsidRPr="00D67A18" w:rsidRDefault="00D67A18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 w:rsidRPr="00D67A18">
              <w:rPr>
                <w:sz w:val="22"/>
              </w:rPr>
              <w:t>Справка об осуществлении педагогом систематической педагогической диагностики (мониторинга). Копии календарных планов</w:t>
            </w:r>
          </w:p>
          <w:p w:rsidR="00BE5E40" w:rsidRDefault="00BE5E40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</w:p>
        </w:tc>
      </w:tr>
      <w:tr w:rsidR="00BE5E40" w:rsidTr="00BE5E40">
        <w:trPr>
          <w:trHeight w:val="450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BE5E40" w:rsidRDefault="00BE5E40">
            <w:pPr>
              <w:widowControl w:val="0"/>
              <w:spacing w:after="0" w:line="240" w:lineRule="auto"/>
              <w:ind w:left="24" w:hanging="2"/>
              <w:jc w:val="left"/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bookmarkStart w:id="0" w:name="_Hlk125901233"/>
            <w:r>
              <w:rPr>
                <w:b/>
                <w:iCs/>
                <w:kern w:val="2"/>
                <w:sz w:val="22"/>
                <w:lang w:eastAsia="en-US"/>
                <w14:ligatures w14:val="standardContextual"/>
              </w:rPr>
              <w:t xml:space="preserve">Показатель 2. </w:t>
            </w:r>
            <w:bookmarkEnd w:id="0"/>
            <w:r>
              <w:rPr>
                <w:b/>
                <w:iCs/>
                <w:kern w:val="2"/>
                <w:sz w:val="22"/>
                <w:lang w:eastAsia="en-US"/>
                <w14:ligatures w14:val="standardContextual"/>
              </w:rPr>
              <w:t>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РФ от 05.08.2013 г. №662 (отражаются стабильные положительные результаты освоения обучающимися образовательных программ по итогам мониторинга)</w:t>
            </w:r>
          </w:p>
        </w:tc>
      </w:tr>
      <w:tr w:rsidR="00BE5E40" w:rsidTr="00BE5E40">
        <w:trPr>
          <w:trHeight w:val="111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5E40" w:rsidRDefault="00BE5E40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2.1.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</w:t>
            </w:r>
          </w:p>
          <w:p w:rsidR="00BE5E40" w:rsidRDefault="00BE5E40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Результаты мониторингов системы образования и внешних оценочных процедур </w:t>
            </w:r>
          </w:p>
          <w:p w:rsidR="00BE5E40" w:rsidRDefault="00BE5E40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  <w:p w:rsidR="00BE5E40" w:rsidRDefault="00BE5E40">
            <w:pPr>
              <w:widowControl w:val="0"/>
              <w:spacing w:after="0" w:line="240" w:lineRule="auto"/>
              <w:ind w:left="0" w:hanging="2"/>
              <w:jc w:val="left"/>
              <w:rPr>
                <w:b/>
                <w:bCs/>
                <w:iCs/>
                <w:color w:val="FF0000"/>
                <w:kern w:val="2"/>
                <w:sz w:val="18"/>
                <w:szCs w:val="18"/>
                <w:highlight w:val="yellow"/>
                <w:lang w:eastAsia="en-US"/>
                <w14:ligatures w14:val="standardContextual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данные не представлены</w:t>
            </w:r>
          </w:p>
          <w:p w:rsidR="00BE5E40" w:rsidRDefault="00BE5E40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FF0000"/>
                <w:kern w:val="2"/>
                <w:sz w:val="22"/>
                <w:highlight w:val="yellow"/>
                <w:lang w:eastAsia="en-US"/>
                <w14:ligatures w14:val="standardContextual"/>
              </w:rPr>
            </w:pPr>
            <w:r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баллов</w:t>
            </w:r>
            <w:r>
              <w:rPr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достижение обучающимися положительной динамики результатов освоения (при наличии такой динамики у одного и более обучающихся)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FF0000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 xml:space="preserve">Справка по результатам оценочной процедуры мониторинга </w:t>
            </w:r>
          </w:p>
        </w:tc>
      </w:tr>
      <w:tr w:rsidR="00BE5E40" w:rsidTr="00BE5E40">
        <w:trPr>
          <w:trHeight w:val="362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hanging="2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Показатель 3.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BE5E40" w:rsidTr="00BE5E40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000000" w:themeColor="text1"/>
                <w:kern w:val="2"/>
                <w:sz w:val="22"/>
                <w:lang w:eastAsia="en-US"/>
                <w14:ligatures w14:val="standardContextual"/>
              </w:rPr>
              <w:t>Критерий 3.</w:t>
            </w:r>
            <w:r w:rsidR="00D67A18">
              <w:rPr>
                <w:b/>
                <w:bCs/>
                <w:iCs/>
                <w:color w:val="000000" w:themeColor="text1"/>
                <w:kern w:val="2"/>
                <w:sz w:val="22"/>
                <w:lang w:eastAsia="en-US"/>
                <w14:ligatures w14:val="standardContextual"/>
              </w:rPr>
              <w:t>4</w:t>
            </w:r>
            <w:r>
              <w:rPr>
                <w:b/>
                <w:bCs/>
                <w:iCs/>
                <w:color w:val="000000" w:themeColor="text1"/>
                <w:kern w:val="2"/>
                <w:sz w:val="22"/>
                <w:lang w:eastAsia="en-US"/>
                <w14:ligatures w14:val="standardContextual"/>
              </w:rPr>
              <w:t>.</w:t>
            </w:r>
          </w:p>
          <w:p w:rsidR="00BE5E40" w:rsidRDefault="00BE5E40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000000" w:themeColor="text1"/>
                <w:kern w:val="2"/>
                <w:sz w:val="22"/>
                <w:lang w:eastAsia="en-US"/>
                <w14:ligatures w14:val="standardContextual"/>
              </w:rPr>
              <w:t>Организация и поддержка разнообразных видов деятельности обучающихся и воспитанников</w:t>
            </w:r>
            <w:r>
              <w:rPr>
                <w:iCs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iCs/>
                <w:color w:val="000000" w:themeColor="text1"/>
                <w:kern w:val="2"/>
                <w:sz w:val="22"/>
                <w:lang w:eastAsia="en-US"/>
                <w14:ligatures w14:val="standardContextual"/>
              </w:rPr>
              <w:t>(самостоятельной деятельности, в том числе исследовательской, развития их мотивации к соответствующим видам деятельности, познавательных интересов, способностей)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:rsidR="00BE5E40" w:rsidRDefault="00BE5E4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  <w:t xml:space="preserve">3 балла </w:t>
            </w: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– представлены материалы по организации и поддержки обучающихся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Справка об организации и поддержке видов деятельности, с указанием видов деятельности</w:t>
            </w:r>
          </w:p>
        </w:tc>
      </w:tr>
      <w:tr w:rsidR="00BE5E40" w:rsidTr="00BE5E40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40" w:rsidRDefault="00BE5E40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  <w:t>Критерий 3.20.</w:t>
            </w:r>
          </w:p>
          <w:p w:rsidR="00BE5E40" w:rsidRDefault="00BE5E40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 xml:space="preserve">Осуществление индивидуального подхода к воспитанникам, в том числе </w:t>
            </w: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lastRenderedPageBreak/>
              <w:t>осуществление воспитания по индивидуальным планам (отбор наиболее перспективных обучающихся, воспитанников для их дальнейшего спортивного совершенствования, участия в соревнованиях, конкурсах, олимпиадах и прочее)</w:t>
            </w:r>
          </w:p>
          <w:p w:rsidR="00BE5E40" w:rsidRDefault="00BE5E40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40" w:rsidRDefault="00BE5E4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  <w:p w:rsidR="00BE5E40" w:rsidRDefault="00BE5E4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:rsidR="00BE5E40" w:rsidRDefault="00BE5E4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lastRenderedPageBreak/>
              <w:t xml:space="preserve">3 балла </w:t>
            </w:r>
            <w:r>
              <w:rPr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– осуществление индивидуального подхода к воспитанникам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923078" w:rsidP="00923078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kern w:val="2"/>
                <w14:ligatures w14:val="standardContextual"/>
              </w:rPr>
            </w:pPr>
            <w:r w:rsidRPr="00923078">
              <w:rPr>
                <w:iCs/>
                <w:kern w:val="2"/>
                <w14:ligatures w14:val="standardContextual"/>
              </w:rPr>
              <w:lastRenderedPageBreak/>
              <w:t>Справка об осуществление индивидуальног</w:t>
            </w:r>
            <w:bookmarkStart w:id="1" w:name="_GoBack"/>
            <w:bookmarkEnd w:id="1"/>
            <w:r w:rsidRPr="00923078">
              <w:rPr>
                <w:iCs/>
                <w:kern w:val="2"/>
                <w14:ligatures w14:val="standardContextual"/>
              </w:rPr>
              <w:lastRenderedPageBreak/>
              <w:t>о подхода к воспитанникам, с указанием наличия индивидуального плана, ФИО воспитанника (</w:t>
            </w:r>
            <w:proofErr w:type="spellStart"/>
            <w:r w:rsidRPr="00923078">
              <w:rPr>
                <w:iCs/>
                <w:kern w:val="2"/>
                <w14:ligatures w14:val="standardContextual"/>
              </w:rPr>
              <w:t>ов</w:t>
            </w:r>
            <w:proofErr w:type="spellEnd"/>
            <w:r w:rsidRPr="00923078">
              <w:rPr>
                <w:iCs/>
                <w:kern w:val="2"/>
                <w14:ligatures w14:val="standardContextual"/>
              </w:rPr>
              <w:t>), индивидуальных достижений детей.</w:t>
            </w:r>
          </w:p>
        </w:tc>
      </w:tr>
      <w:tr w:rsidR="00BE5E40" w:rsidTr="00BE5E40">
        <w:trPr>
          <w:trHeight w:val="365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lastRenderedPageBreak/>
              <w:t>Показатель 4.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BE5E40" w:rsidTr="00BE5E40">
        <w:trPr>
          <w:trHeight w:val="76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  <w:t>Критерий 4.1.</w:t>
            </w:r>
          </w:p>
          <w:p w:rsidR="00BE5E40" w:rsidRDefault="00BE5E40">
            <w:pPr>
              <w:widowControl w:val="0"/>
              <w:spacing w:after="0" w:line="240" w:lineRule="auto"/>
              <w:ind w:left="0" w:right="62" w:hanging="2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 xml:space="preserve">Проведение открытого </w:t>
            </w:r>
            <w:r>
              <w:rPr>
                <w:iCs/>
                <w:color w:val="000000" w:themeColor="text1"/>
                <w:kern w:val="2"/>
                <w:sz w:val="22"/>
                <w:lang w:eastAsia="en-US"/>
                <w14:ligatures w14:val="standardContextual"/>
              </w:rPr>
              <w:t>урока</w:t>
            </w: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, в том числе с применением современных образовательных технологий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материалы не представлены;</w:t>
            </w:r>
          </w:p>
          <w:p w:rsidR="00BE5E40" w:rsidRDefault="00BE5E4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  <w:t xml:space="preserve">5 баллов </w:t>
            </w: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– проведение открытого урока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>Справка о проведении открытого урока от РМО /ШМО /руководителя ОО.</w:t>
            </w:r>
          </w:p>
        </w:tc>
      </w:tr>
      <w:tr w:rsidR="00BE5E40" w:rsidTr="00BE5E40">
        <w:trPr>
          <w:trHeight w:val="361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</w:pPr>
            <w:bookmarkStart w:id="2" w:name="_Hlk134821013"/>
            <w:bookmarkEnd w:id="2"/>
            <w:r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  <w:t>Критерий 4.2.</w:t>
            </w:r>
          </w:p>
          <w:p w:rsidR="00BE5E40" w:rsidRDefault="00BE5E40">
            <w:pPr>
              <w:widowControl w:val="0"/>
              <w:spacing w:after="0" w:line="240" w:lineRule="auto"/>
              <w:ind w:left="0" w:right="62" w:hanging="2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Проведение мероприятий воспитательного характера или открытых внеурочных (внеклассных) уроков, в том числе с применением современных образовательных технологий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материалы не представлены;</w:t>
            </w:r>
          </w:p>
          <w:p w:rsidR="00BE5E40" w:rsidRDefault="00BE5E4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  <w:t xml:space="preserve">5 баллов </w:t>
            </w: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 xml:space="preserve">– </w:t>
            </w:r>
            <w:r>
              <w:rPr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 xml:space="preserve">проведение </w:t>
            </w: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мероприятия воспитательного характера (или открытого внеурочного)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bookmarkStart w:id="3" w:name="_Hlk134821013_Копия_1"/>
            <w:bookmarkEnd w:id="3"/>
            <w:r>
              <w:rPr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 xml:space="preserve">Справка о проведении </w:t>
            </w: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мероприятия воспитательного характера (или открытого внеурочного)</w:t>
            </w:r>
            <w:r>
              <w:rPr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 xml:space="preserve"> от РМО /ШМО /руководителя ОО.</w:t>
            </w:r>
          </w:p>
        </w:tc>
      </w:tr>
      <w:tr w:rsidR="00BE5E40" w:rsidTr="00BE5E40">
        <w:trPr>
          <w:trHeight w:val="35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kern w:val="2"/>
                <w14:ligatures w14:val="standardContextual"/>
              </w:rPr>
              <w:t>Критерий 4.3.</w:t>
            </w:r>
          </w:p>
          <w:p w:rsidR="00BE5E40" w:rsidRDefault="00BE5E40">
            <w:pPr>
              <w:pStyle w:val="a4"/>
              <w:widowControl w:val="0"/>
              <w:spacing w:after="0" w:line="240" w:lineRule="auto"/>
              <w:ind w:left="0" w:right="62" w:hanging="2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color w:val="000000"/>
                <w:kern w:val="2"/>
                <w14:ligatures w14:val="standardContextual"/>
              </w:rPr>
              <w:t>Осуществление работы с детьми по индивидуальному учебному плану, в том числе</w:t>
            </w:r>
            <w:r>
              <w:rPr>
                <w:rFonts w:ascii="Times New Roman" w:hAnsi="Times New Roman" w:cs="Times New Roman"/>
                <w:iCs/>
                <w:color w:val="FF4000"/>
                <w:kern w:val="2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111111"/>
                <w:kern w:val="2"/>
                <w14:ligatures w14:val="standardContextual"/>
              </w:rPr>
              <w:t xml:space="preserve">с </w:t>
            </w:r>
            <w:r>
              <w:rPr>
                <w:rFonts w:ascii="Times New Roman" w:hAnsi="Times New Roman" w:cs="Times New Roman"/>
                <w:iCs/>
                <w:color w:val="000000"/>
                <w:kern w:val="2"/>
                <w14:ligatures w14:val="standardContextual"/>
              </w:rPr>
              <w:t>детьми с ОВЗ с использованием современных образовательных технологий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</w:t>
            </w:r>
            <w:bookmarkStart w:id="4" w:name="_Hlk129526481"/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:rsidR="00BE5E40" w:rsidRDefault="00BE5E4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3 балла </w:t>
            </w:r>
            <w:r>
              <w:rPr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– один учебный план;</w:t>
            </w:r>
          </w:p>
          <w:p w:rsidR="00BE5E40" w:rsidRDefault="00BE5E4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более одного учебного плана</w:t>
            </w:r>
            <w:bookmarkEnd w:id="4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Копия приказа/выписка из приказа о работе по индивидуальными учебными планами</w:t>
            </w:r>
          </w:p>
        </w:tc>
      </w:tr>
      <w:tr w:rsidR="00BE5E40" w:rsidTr="00BE5E40">
        <w:trPr>
          <w:trHeight w:val="409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 w:rsidP="00D67A18">
            <w:pPr>
              <w:pStyle w:val="a3"/>
              <w:widowControl w:val="0"/>
              <w:spacing w:after="0" w:afterAutospacing="0"/>
              <w:ind w:hanging="2"/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Критерий 4.4.</w:t>
            </w:r>
            <w:r w:rsidR="00D67A18"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</w:t>
            </w:r>
            <w:r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Презентация собственного педагогического опыта на семинарах, вебинарах, круглых столах, педагогических советах, методическом объединении, </w:t>
            </w:r>
            <w:r>
              <w:rPr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стажировках, </w:t>
            </w:r>
            <w:r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конференциях, </w:t>
            </w:r>
            <w:r>
              <w:rPr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:rsidR="00BE5E40" w:rsidRDefault="00BE5E4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уровень образовательной организации;</w:t>
            </w:r>
          </w:p>
          <w:p w:rsidR="00BE5E40" w:rsidRDefault="00BE5E4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5 баллов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– муниципальный/региональный уровень;</w:t>
            </w:r>
          </w:p>
          <w:p w:rsidR="00BE5E40" w:rsidRDefault="00BE5E4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10 баллов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– всероссийский уровень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pStyle w:val="a3"/>
              <w:widowControl w:val="0"/>
              <w:spacing w:after="0" w:afterAutospacing="0"/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BE5E40" w:rsidTr="00BE5E40">
        <w:trPr>
          <w:trHeight w:val="33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  <w:t>Критерий 4.5.</w:t>
            </w:r>
          </w:p>
          <w:p w:rsidR="00BE5E40" w:rsidRDefault="00BE5E40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Непрерывное повышение профессионального мастерства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E40" w:rsidRDefault="00BE5E40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:rsidR="00BE5E40" w:rsidRDefault="00BE5E40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непрерывно повышается профессиональное мастерство</w:t>
            </w:r>
          </w:p>
          <w:p w:rsidR="00BE5E40" w:rsidRDefault="00BE5E40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BE5E40" w:rsidTr="00BE5E40">
        <w:trPr>
          <w:trHeight w:val="357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Pr="00D67A18" w:rsidRDefault="00BE5E40" w:rsidP="00D67A18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color w:val="1111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111111"/>
                <w:kern w:val="2"/>
                <w:sz w:val="22"/>
                <w:szCs w:val="22"/>
                <w:lang w:eastAsia="en-US"/>
                <w14:ligatures w14:val="standardContextual"/>
              </w:rPr>
              <w:t>Критерий 4.6.</w:t>
            </w:r>
            <w:bookmarkStart w:id="5" w:name="_Hlk125894789"/>
            <w:r w:rsidR="00D67A18">
              <w:rPr>
                <w:b/>
                <w:bCs/>
                <w:iCs/>
                <w:color w:val="11111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</w:t>
            </w:r>
            <w:r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Участие</w:t>
            </w:r>
            <w:r>
              <w:rPr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в деятельности инновационных (экспериментальных) площадок, в разработке и реализации педагогических проектов муниципального, регионального или федерального уровней, определенных распорядительным актом муниципального органа управления образованием, Министерства образования и науки РБ или Министерства просвещения РФ</w:t>
            </w:r>
            <w:bookmarkEnd w:id="5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0 баллов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 материалы не представлены;</w:t>
            </w:r>
          </w:p>
          <w:p w:rsidR="00BE5E40" w:rsidRDefault="00BE5E4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наличие подтверждающих документов участия на уровне ОО и муниципальном уровне;</w:t>
            </w:r>
          </w:p>
          <w:p w:rsidR="00BE5E40" w:rsidRDefault="00BE5E4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в – наличие подтверждающих документов участия на региональном уровне;</w:t>
            </w:r>
          </w:p>
          <w:p w:rsidR="00BE5E40" w:rsidRDefault="00BE5E4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10 балло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в- наличие подтверждающих документов участия на федеральном уровне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33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Копия приказа/выписка из приказа с указанием темы/ направления экспериментальной/ инновационной деятельности и/или документ (справка), подтверждающий обобщение опыта или результатов экспериментальной/ инновационной деятельности</w:t>
            </w:r>
          </w:p>
        </w:tc>
      </w:tr>
      <w:tr w:rsidR="00BE5E40" w:rsidTr="00BE5E40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5E40" w:rsidRPr="00D67A18" w:rsidRDefault="00BE5E40" w:rsidP="00D67A18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Критерий 4.7.</w:t>
            </w:r>
            <w:r w:rsidR="00D67A18"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</w:t>
            </w:r>
            <w:r>
              <w:rPr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Личные</w:t>
            </w:r>
            <w:r>
              <w:rPr>
                <w:iCs/>
                <w:color w:val="FF4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bookmarkStart w:id="6" w:name="_Hlk125895690"/>
            <w:r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6"/>
            <w:r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:rsidR="00BE5E40" w:rsidRDefault="00BE5E4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публикация в сборниках статей/тезисов конференций;</w:t>
            </w:r>
          </w:p>
          <w:p w:rsidR="00BE5E40" w:rsidRDefault="00BE5E4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5 баллов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– публикация в профессиональных электронных и сетевых изданиях, научно-образовательных журналах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</w:p>
        </w:tc>
      </w:tr>
      <w:tr w:rsidR="00BE5E40" w:rsidTr="00BE5E40">
        <w:trPr>
          <w:trHeight w:val="504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33" w:hanging="2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Показатель 5.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</w:tr>
      <w:tr w:rsidR="00BE5E40" w:rsidTr="00BE5E40">
        <w:trPr>
          <w:trHeight w:val="504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E40" w:rsidRPr="00D67A18" w:rsidRDefault="00BE5E40" w:rsidP="00D67A18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  <w:t>Критерий 5.1.</w:t>
            </w:r>
            <w:r w:rsidR="00D67A18"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  <w:t xml:space="preserve">                                        </w:t>
            </w:r>
            <w:r w:rsidRPr="00DD2DF9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Участие в профессиональных конкурсах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:rsidR="00BE5E40" w:rsidRDefault="00BE5E4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 xml:space="preserve">3 балла </w:t>
            </w:r>
            <w:r>
              <w:rPr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>– участие на муниципальном (в т.ч. районном) уровне;</w:t>
            </w:r>
          </w:p>
          <w:p w:rsidR="00BE5E40" w:rsidRDefault="00BE5E4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>5 баллов</w:t>
            </w:r>
            <w:r>
              <w:rPr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 xml:space="preserve"> - участие на региональном уровне </w:t>
            </w:r>
          </w:p>
          <w:p w:rsidR="00BE5E40" w:rsidRDefault="00BE5E4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>10 баллов</w:t>
            </w:r>
            <w:r>
              <w:rPr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 xml:space="preserve"> – участие на всероссийском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BE5E40" w:rsidTr="00BE5E40">
        <w:trPr>
          <w:trHeight w:val="1976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E40" w:rsidRDefault="00BE5E40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  <w:t>Критерий 5.2.</w:t>
            </w:r>
          </w:p>
          <w:p w:rsidR="00BE5E40" w:rsidRDefault="00BE5E40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 xml:space="preserve">Участие </w:t>
            </w:r>
            <w:r>
              <w:rPr>
                <w:rFonts w:ascii="Times New Roman" w:hAnsi="Times New Roman" w:cs="Times New Roman"/>
                <w:iCs/>
                <w:color w:val="000000"/>
                <w:kern w:val="2"/>
                <w14:ligatures w14:val="standardContextual"/>
              </w:rPr>
              <w:t xml:space="preserve">аттестуемого </w:t>
            </w: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:rsidR="00BE5E40" w:rsidRDefault="00BE5E40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  <w:p w:rsidR="00BE5E40" w:rsidRDefault="00BE5E40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  <w:t>Примечание:</w:t>
            </w: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0 баллов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 материалы не представлены;</w:t>
            </w:r>
          </w:p>
          <w:p w:rsidR="00BE5E40" w:rsidRDefault="00BE5E4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2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-на уровне ОО;</w:t>
            </w:r>
          </w:p>
          <w:p w:rsidR="00BE5E40" w:rsidRDefault="00BE5E4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на муниципальном уровне;</w:t>
            </w:r>
          </w:p>
          <w:p w:rsidR="00BE5E40" w:rsidRDefault="00BE5E4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в – на региональном уровне;</w:t>
            </w:r>
          </w:p>
          <w:p w:rsidR="00BE5E40" w:rsidRDefault="00BE5E40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10 балло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в – на всероссийском уровне.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E40" w:rsidRDefault="00BE5E40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Подтверждающие документы участника методического объединения и подтверждение участия в разработке программно-методического сопровождения образовательного процесса;</w:t>
            </w:r>
          </w:p>
          <w:p w:rsidR="00BE5E40" w:rsidRDefault="00BE5E4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FF0000"/>
                <w:kern w:val="2"/>
                <w:sz w:val="22"/>
                <w:lang w:eastAsia="en-US"/>
                <w14:ligatures w14:val="standardContextual"/>
              </w:rPr>
            </w:pPr>
          </w:p>
        </w:tc>
      </w:tr>
    </w:tbl>
    <w:p w:rsidR="007357DA" w:rsidRDefault="007357DA"/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40"/>
    <w:rsid w:val="005A28A8"/>
    <w:rsid w:val="007357DA"/>
    <w:rsid w:val="00923078"/>
    <w:rsid w:val="00BE5E40"/>
    <w:rsid w:val="00D67A18"/>
    <w:rsid w:val="00DD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F2F6"/>
  <w15:chartTrackingRefBased/>
  <w15:docId w15:val="{58226B14-89E8-4E5C-A1D6-6C9B3BBC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E40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BE5E4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BE5E40"/>
    <w:pPr>
      <w:spacing w:after="160" w:line="252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BE5E40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8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1229</Words>
  <Characters>7010</Characters>
  <Application>Microsoft Office Word</Application>
  <DocSecurity>0</DocSecurity>
  <Lines>58</Lines>
  <Paragraphs>16</Paragraphs>
  <ScaleCrop>false</ScaleCrop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4</cp:revision>
  <dcterms:created xsi:type="dcterms:W3CDTF">2023-09-22T11:10:00Z</dcterms:created>
  <dcterms:modified xsi:type="dcterms:W3CDTF">2023-12-07T05:16:00Z</dcterms:modified>
</cp:coreProperties>
</file>