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27A73" w:rsidRDefault="00127A73" w:rsidP="00127A73">
      <w:pPr>
        <w:spacing w:after="0" w:line="240" w:lineRule="auto"/>
        <w:ind w:left="0" w:right="65" w:firstLine="0"/>
        <w:jc w:val="center"/>
        <w:rPr>
          <w:b/>
          <w:color w:val="auto"/>
          <w:sz w:val="22"/>
        </w:rPr>
      </w:pPr>
      <w:r>
        <w:rPr>
          <w:b/>
          <w:color w:val="auto"/>
          <w:sz w:val="22"/>
        </w:rPr>
        <w:t>СОДЕРЖАНИЕ ПОКАЗАТЕЛЕЙ</w:t>
      </w:r>
    </w:p>
    <w:p w:rsidR="00127A73" w:rsidRDefault="00127A73" w:rsidP="00127A73">
      <w:pPr>
        <w:spacing w:after="0" w:line="240" w:lineRule="auto"/>
        <w:ind w:left="0" w:right="65" w:firstLine="0"/>
        <w:jc w:val="center"/>
        <w:rPr>
          <w:b/>
          <w:color w:val="auto"/>
          <w:sz w:val="22"/>
        </w:rPr>
      </w:pPr>
      <w:r>
        <w:rPr>
          <w:b/>
          <w:color w:val="auto"/>
          <w:sz w:val="22"/>
        </w:rPr>
        <w:t xml:space="preserve">НА </w:t>
      </w:r>
      <w:r>
        <w:rPr>
          <w:b/>
          <w:color w:val="auto"/>
          <w:sz w:val="22"/>
          <w:u w:val="single"/>
        </w:rPr>
        <w:t>ПЕРВУЮ</w:t>
      </w:r>
      <w:r>
        <w:rPr>
          <w:b/>
          <w:i/>
          <w:iCs/>
          <w:color w:val="auto"/>
          <w:sz w:val="22"/>
        </w:rPr>
        <w:t xml:space="preserve"> </w:t>
      </w:r>
      <w:r>
        <w:rPr>
          <w:b/>
          <w:color w:val="auto"/>
          <w:sz w:val="22"/>
        </w:rPr>
        <w:t>КВАЛИФИКАЦИОННУЮ КАТЕГОРИЮ ПО ДОЛЖНОСТИ «</w:t>
      </w:r>
      <w:r w:rsidR="00B5607B">
        <w:rPr>
          <w:b/>
          <w:color w:val="auto"/>
          <w:sz w:val="22"/>
        </w:rPr>
        <w:t xml:space="preserve">ИНСТРУКТОР- </w:t>
      </w:r>
      <w:r>
        <w:rPr>
          <w:b/>
          <w:color w:val="auto"/>
          <w:sz w:val="22"/>
        </w:rPr>
        <w:t xml:space="preserve">МЕТОДИСТ» </w:t>
      </w:r>
      <w:r w:rsidRPr="00AD2C27">
        <w:rPr>
          <w:bCs/>
          <w:color w:val="auto"/>
          <w:sz w:val="22"/>
        </w:rPr>
        <w:t>(</w:t>
      </w:r>
      <w:r w:rsidR="007070BC">
        <w:rPr>
          <w:bCs/>
          <w:color w:val="auto"/>
          <w:sz w:val="22"/>
        </w:rPr>
        <w:t>в то числе «</w:t>
      </w:r>
      <w:bookmarkStart w:id="0" w:name="_GoBack"/>
      <w:r w:rsidR="007070BC" w:rsidRPr="007070BC">
        <w:rPr>
          <w:b/>
          <w:color w:val="auto"/>
          <w:sz w:val="22"/>
        </w:rPr>
        <w:t>СТАРШИЙ ИНСТРУКТОР- МЕТОДИСТ</w:t>
      </w:r>
      <w:bookmarkEnd w:id="0"/>
      <w:r w:rsidR="007070BC">
        <w:rPr>
          <w:bCs/>
          <w:color w:val="auto"/>
          <w:sz w:val="22"/>
        </w:rPr>
        <w:t>»</w:t>
      </w:r>
      <w:r w:rsidRPr="00AD2C27">
        <w:rPr>
          <w:bCs/>
          <w:color w:val="auto"/>
          <w:sz w:val="22"/>
        </w:rPr>
        <w:t>)</w:t>
      </w:r>
    </w:p>
    <w:p w:rsidR="00127A73" w:rsidRDefault="00127A73" w:rsidP="00127A73">
      <w:pPr>
        <w:spacing w:after="0" w:line="240" w:lineRule="auto"/>
        <w:ind w:left="0" w:right="65" w:firstLine="0"/>
        <w:jc w:val="center"/>
        <w:rPr>
          <w:i/>
          <w:iCs/>
          <w:szCs w:val="24"/>
        </w:rPr>
      </w:pPr>
      <w:r>
        <w:rPr>
          <w:i/>
          <w:iCs/>
          <w:szCs w:val="24"/>
        </w:rPr>
        <w:t xml:space="preserve">минимальный порог для установления квалификационной категории </w:t>
      </w:r>
      <w:r>
        <w:rPr>
          <w:i/>
          <w:iCs/>
          <w:color w:val="auto"/>
          <w:szCs w:val="24"/>
        </w:rPr>
        <w:t>– 18 баллов</w:t>
      </w:r>
    </w:p>
    <w:p w:rsidR="00127A73" w:rsidRDefault="00127A73" w:rsidP="00127A73">
      <w:pPr>
        <w:spacing w:after="0" w:line="240" w:lineRule="auto"/>
        <w:ind w:left="1134" w:right="1341"/>
        <w:jc w:val="center"/>
        <w:rPr>
          <w:b/>
          <w:color w:val="auto"/>
          <w:sz w:val="22"/>
        </w:rPr>
      </w:pPr>
    </w:p>
    <w:tbl>
      <w:tblPr>
        <w:tblStyle w:val="TableGrid"/>
        <w:tblW w:w="9215" w:type="dxa"/>
        <w:tblInd w:w="-289" w:type="dxa"/>
        <w:tblLayout w:type="fixed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112"/>
        <w:gridCol w:w="2835"/>
        <w:gridCol w:w="2268"/>
      </w:tblGrid>
      <w:tr w:rsidR="00127A73" w:rsidTr="003961E7">
        <w:trPr>
          <w:trHeight w:val="614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7A73" w:rsidRDefault="00127A73" w:rsidP="00671013">
            <w:pPr>
              <w:widowControl w:val="0"/>
              <w:spacing w:after="0" w:line="240" w:lineRule="auto"/>
              <w:ind w:left="2" w:firstLine="0"/>
              <w:jc w:val="center"/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>Критерий оценивания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A73" w:rsidRDefault="00127A73" w:rsidP="00671013">
            <w:pPr>
              <w:widowControl w:val="0"/>
              <w:spacing w:after="0" w:line="240" w:lineRule="auto"/>
              <w:ind w:left="33"/>
              <w:rPr>
                <w:iCs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>Количество баллов</w:t>
            </w:r>
          </w:p>
          <w:p w:rsidR="00127A73" w:rsidRDefault="00127A73" w:rsidP="00671013">
            <w:pPr>
              <w:widowControl w:val="0"/>
              <w:spacing w:after="0" w:line="240" w:lineRule="auto"/>
              <w:ind w:left="33"/>
              <w:rPr>
                <w:i/>
                <w:color w:val="auto"/>
                <w:sz w:val="22"/>
              </w:rPr>
            </w:pPr>
            <w:r>
              <w:rPr>
                <w:i/>
                <w:color w:val="auto"/>
                <w:sz w:val="22"/>
              </w:rPr>
              <w:t>(баллы не суммируются, информация предоставляется по высшему баллу)</w:t>
            </w:r>
          </w:p>
          <w:p w:rsidR="00127A73" w:rsidRDefault="00127A73" w:rsidP="00671013">
            <w:pPr>
              <w:widowControl w:val="0"/>
              <w:tabs>
                <w:tab w:val="left" w:pos="1986"/>
              </w:tabs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7A73" w:rsidRDefault="00127A73" w:rsidP="00671013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>Форма предоставления информации</w:t>
            </w:r>
          </w:p>
          <w:p w:rsidR="00127A73" w:rsidRDefault="00127A73" w:rsidP="00671013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 xml:space="preserve"> </w:t>
            </w:r>
            <w:r>
              <w:rPr>
                <w:bCs/>
                <w:i/>
                <w:iCs/>
                <w:color w:val="auto"/>
                <w:sz w:val="22"/>
              </w:rPr>
              <w:t>(заверяется подписью и печатью руководителя ОО</w:t>
            </w:r>
            <w:r>
              <w:rPr>
                <w:b/>
                <w:color w:val="auto"/>
                <w:sz w:val="22"/>
              </w:rPr>
              <w:t>)</w:t>
            </w:r>
          </w:p>
        </w:tc>
      </w:tr>
      <w:tr w:rsidR="00127A73" w:rsidTr="003961E7">
        <w:trPr>
          <w:trHeight w:val="362"/>
        </w:trPr>
        <w:tc>
          <w:tcPr>
            <w:tcW w:w="9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7A73" w:rsidRDefault="00127A73" w:rsidP="00671013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iCs/>
                <w:color w:val="auto"/>
                <w:sz w:val="22"/>
              </w:rPr>
            </w:pPr>
            <w:r>
              <w:rPr>
                <w:b/>
                <w:iCs/>
                <w:color w:val="auto"/>
                <w:sz w:val="22"/>
              </w:rPr>
              <w:t>Показатель 3. Выявление развития у обучающихся способностей к научной (интеллектуальной), творческой, физкультурно-спортивной деятельности</w:t>
            </w:r>
          </w:p>
        </w:tc>
      </w:tr>
      <w:tr w:rsidR="00127A73" w:rsidTr="003961E7">
        <w:trPr>
          <w:trHeight w:val="33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73" w:rsidRDefault="00127A73" w:rsidP="00671013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sz w:val="22"/>
              </w:rPr>
            </w:pPr>
            <w:r>
              <w:rPr>
                <w:b/>
                <w:bCs/>
                <w:iCs/>
                <w:sz w:val="22"/>
              </w:rPr>
              <w:t>Критерий 3.7.</w:t>
            </w:r>
          </w:p>
          <w:p w:rsidR="00127A73" w:rsidRDefault="00127A73" w:rsidP="00671013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sz w:val="22"/>
              </w:rPr>
            </w:pPr>
            <w:r>
              <w:rPr>
                <w:iCs/>
                <w:sz w:val="22"/>
              </w:rPr>
              <w:t xml:space="preserve">Анализ состояния учебно-методической (учебно-тренировочной) и воспитательной работы в </w:t>
            </w:r>
            <w:r>
              <w:rPr>
                <w:iCs/>
                <w:color w:val="auto"/>
                <w:sz w:val="22"/>
              </w:rPr>
              <w:t xml:space="preserve">образовательной организации </w:t>
            </w:r>
            <w:r>
              <w:rPr>
                <w:iCs/>
                <w:sz w:val="22"/>
              </w:rPr>
              <w:t>и разработка предложений по повышению ее эффективности</w:t>
            </w:r>
          </w:p>
          <w:p w:rsidR="00127A73" w:rsidRDefault="00127A73" w:rsidP="00671013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sz w:val="22"/>
              </w:rPr>
            </w:pPr>
            <w:r>
              <w:rPr>
                <w:b/>
                <w:bCs/>
                <w:iCs/>
                <w:color w:val="000000" w:themeColor="text1"/>
                <w:sz w:val="18"/>
                <w:szCs w:val="18"/>
              </w:rPr>
              <w:t>Примечание:</w:t>
            </w:r>
            <w:r>
              <w:rPr>
                <w:iCs/>
                <w:color w:val="000000" w:themeColor="text1"/>
                <w:sz w:val="18"/>
                <w:szCs w:val="18"/>
              </w:rPr>
              <w:t xml:space="preserve"> в соответствии с должностными обязанностями [должность], утвержденных Приказом Минздравсоцразвития от 26 августа 2010 г. №761-н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73" w:rsidRDefault="00127A73" w:rsidP="00671013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0 баллов</w:t>
            </w:r>
            <w:r>
              <w:rPr>
                <w:color w:val="auto"/>
                <w:sz w:val="22"/>
              </w:rPr>
              <w:t xml:space="preserve"> – документы не представлены;</w:t>
            </w:r>
          </w:p>
          <w:p w:rsidR="00127A73" w:rsidRDefault="00127A73" w:rsidP="00671013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 xml:space="preserve">3 балла </w:t>
            </w:r>
            <w:r>
              <w:rPr>
                <w:bCs/>
                <w:color w:val="auto"/>
                <w:sz w:val="22"/>
              </w:rPr>
              <w:t>– проводится анализ состояния с разработкой предложений по усовершенствованию</w:t>
            </w:r>
            <w:r>
              <w:rPr>
                <w:iCs/>
                <w:sz w:val="22"/>
              </w:rPr>
              <w:t xml:space="preserve"> учебно-методической (учебно-тренировочной) и воспитательной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73" w:rsidRDefault="00127A73" w:rsidP="00671013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Справка о проведении аналитической работы или</w:t>
            </w:r>
          </w:p>
          <w:p w:rsidR="00127A73" w:rsidRDefault="00127A73" w:rsidP="00671013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копии подтверждающих документов</w:t>
            </w:r>
          </w:p>
        </w:tc>
      </w:tr>
      <w:tr w:rsidR="00127A73" w:rsidTr="003961E7">
        <w:trPr>
          <w:trHeight w:val="33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73" w:rsidRDefault="00127A73" w:rsidP="00671013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sz w:val="22"/>
              </w:rPr>
            </w:pPr>
            <w:r>
              <w:rPr>
                <w:b/>
                <w:bCs/>
                <w:iCs/>
                <w:sz w:val="22"/>
              </w:rPr>
              <w:t>Критерий 3.8.</w:t>
            </w:r>
          </w:p>
          <w:p w:rsidR="00B5607B" w:rsidRPr="00B5607B" w:rsidRDefault="00B5607B" w:rsidP="00671013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sz w:val="22"/>
              </w:rPr>
            </w:pPr>
            <w:r w:rsidRPr="008D0697">
              <w:rPr>
                <w:color w:val="333333"/>
                <w:sz w:val="22"/>
              </w:rPr>
              <w:t>Планирование, организация и проведение образовательной работы по физической культуре с обучающимися,</w:t>
            </w:r>
          </w:p>
          <w:p w:rsidR="00127A73" w:rsidRDefault="00B5607B" w:rsidP="00671013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sz w:val="22"/>
              </w:rPr>
            </w:pPr>
            <w:r>
              <w:rPr>
                <w:iCs/>
                <w:sz w:val="22"/>
              </w:rPr>
              <w:t>о</w:t>
            </w:r>
            <w:r w:rsidR="00127A73">
              <w:rPr>
                <w:iCs/>
                <w:sz w:val="22"/>
              </w:rPr>
              <w:t>рганизация и разработка необходимой документации</w:t>
            </w:r>
          </w:p>
          <w:p w:rsidR="00465C13" w:rsidRDefault="00465C13" w:rsidP="00671013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73" w:rsidRDefault="00127A73" w:rsidP="00671013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0 баллов</w:t>
            </w:r>
            <w:r>
              <w:rPr>
                <w:color w:val="auto"/>
                <w:sz w:val="22"/>
              </w:rPr>
              <w:t xml:space="preserve"> – документы не представлены;</w:t>
            </w:r>
          </w:p>
          <w:p w:rsidR="00127A73" w:rsidRDefault="00127A73" w:rsidP="00671013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 xml:space="preserve">3 балла </w:t>
            </w:r>
            <w:r>
              <w:rPr>
                <w:bCs/>
                <w:color w:val="auto"/>
                <w:sz w:val="22"/>
              </w:rPr>
              <w:t>– разработаны необходимые документы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73" w:rsidRDefault="00127A73" w:rsidP="00671013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Справка о проводимой работе по о</w:t>
            </w:r>
            <w:r>
              <w:rPr>
                <w:iCs/>
                <w:color w:val="auto"/>
                <w:sz w:val="22"/>
              </w:rPr>
              <w:t>рганизации мероприятий и разработке их документации с указанием вида мероприятия.</w:t>
            </w:r>
          </w:p>
          <w:p w:rsidR="00127A73" w:rsidRDefault="00127A73" w:rsidP="00671013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Копии подтверждающих документов</w:t>
            </w:r>
          </w:p>
        </w:tc>
      </w:tr>
      <w:tr w:rsidR="006B0EA4" w:rsidTr="003961E7">
        <w:trPr>
          <w:trHeight w:val="33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4" w:rsidRDefault="006B0EA4" w:rsidP="00671013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sz w:val="22"/>
              </w:rPr>
            </w:pPr>
            <w:r>
              <w:rPr>
                <w:b/>
                <w:bCs/>
                <w:iCs/>
                <w:sz w:val="22"/>
              </w:rPr>
              <w:t>Критерий 3.10.</w:t>
            </w:r>
          </w:p>
          <w:p w:rsidR="006B0EA4" w:rsidRDefault="006B0EA4" w:rsidP="00671013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sz w:val="22"/>
              </w:rPr>
            </w:pPr>
            <w:r w:rsidRPr="008D0697">
              <w:rPr>
                <w:color w:val="333333"/>
                <w:sz w:val="22"/>
              </w:rPr>
              <w:t>Организация работы кружков и спортивных секций, спортивного актива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4" w:rsidRPr="004A47BE" w:rsidRDefault="006B0EA4" w:rsidP="006B0EA4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</w:rPr>
            </w:pPr>
            <w:r w:rsidRPr="004A47BE">
              <w:rPr>
                <w:b/>
                <w:bCs/>
                <w:color w:val="auto"/>
                <w:sz w:val="22"/>
              </w:rPr>
              <w:t>0 баллов</w:t>
            </w:r>
            <w:r w:rsidRPr="004A47BE">
              <w:rPr>
                <w:color w:val="auto"/>
                <w:sz w:val="22"/>
              </w:rPr>
              <w:t xml:space="preserve"> – документы не представлены;</w:t>
            </w:r>
          </w:p>
          <w:p w:rsidR="006B0EA4" w:rsidRDefault="006B0EA4" w:rsidP="006B0EA4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color w:val="auto"/>
                <w:sz w:val="22"/>
              </w:rPr>
            </w:pPr>
            <w:r w:rsidRPr="004A47BE">
              <w:rPr>
                <w:b/>
                <w:bCs/>
                <w:color w:val="auto"/>
                <w:sz w:val="22"/>
              </w:rPr>
              <w:t xml:space="preserve">3 балла </w:t>
            </w:r>
            <w:r w:rsidRPr="003E0820">
              <w:rPr>
                <w:bCs/>
                <w:color w:val="auto"/>
                <w:sz w:val="22"/>
              </w:rPr>
              <w:t>– деятельность по</w:t>
            </w:r>
            <w:r w:rsidRPr="003E0820">
              <w:rPr>
                <w:iCs/>
                <w:color w:val="auto"/>
                <w:sz w:val="22"/>
              </w:rPr>
              <w:t xml:space="preserve"> организации </w:t>
            </w:r>
            <w:r>
              <w:rPr>
                <w:iCs/>
                <w:color w:val="auto"/>
                <w:sz w:val="22"/>
              </w:rPr>
              <w:t>работы проводится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A4" w:rsidRDefault="006B0EA4" w:rsidP="006B0EA4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 w:rsidRPr="002D4EFE">
              <w:rPr>
                <w:color w:val="auto"/>
                <w:sz w:val="22"/>
              </w:rPr>
              <w:t xml:space="preserve">Справка о проводимой работе </w:t>
            </w:r>
            <w:r>
              <w:rPr>
                <w:color w:val="auto"/>
                <w:sz w:val="22"/>
              </w:rPr>
              <w:t xml:space="preserve">с </w:t>
            </w:r>
            <w:r w:rsidRPr="002D4EFE">
              <w:rPr>
                <w:iCs/>
                <w:color w:val="auto"/>
                <w:sz w:val="22"/>
              </w:rPr>
              <w:t>указанием вида</w:t>
            </w:r>
            <w:r>
              <w:rPr>
                <w:iCs/>
                <w:color w:val="auto"/>
                <w:sz w:val="22"/>
              </w:rPr>
              <w:t xml:space="preserve"> кружка, секции и т. д.</w:t>
            </w:r>
          </w:p>
        </w:tc>
      </w:tr>
      <w:tr w:rsidR="00127A73" w:rsidTr="003961E7">
        <w:trPr>
          <w:trHeight w:val="365"/>
        </w:trPr>
        <w:tc>
          <w:tcPr>
            <w:tcW w:w="9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7A73" w:rsidRDefault="00127A73" w:rsidP="00671013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iCs/>
                <w:color w:val="auto"/>
                <w:sz w:val="22"/>
              </w:rPr>
            </w:pPr>
            <w:r>
              <w:rPr>
                <w:b/>
                <w:iCs/>
                <w:color w:val="auto"/>
                <w:sz w:val="22"/>
              </w:rPr>
              <w:t>Показатель 4. Личный вклад в повышение качества образования, совершенствования методов обучения и воспитания, транслирования в педагогических коллективах опыта практических результатов своей профессиональной деятельности, активного участия в работе методических объединений педагогических работников организации</w:t>
            </w:r>
          </w:p>
        </w:tc>
      </w:tr>
      <w:tr w:rsidR="00127A73" w:rsidTr="003961E7">
        <w:trPr>
          <w:trHeight w:val="1405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27A73" w:rsidRDefault="00127A73" w:rsidP="00671013">
            <w:pPr>
              <w:pStyle w:val="a3"/>
              <w:widowControl w:val="0"/>
              <w:spacing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Критерий 4.4.</w:t>
            </w:r>
            <w:r w:rsidR="003852F0">
              <w:rPr>
                <w:sz w:val="22"/>
                <w:szCs w:val="22"/>
              </w:rPr>
              <w:t xml:space="preserve">                                       </w:t>
            </w:r>
            <w:r>
              <w:rPr>
                <w:iCs/>
                <w:sz w:val="22"/>
                <w:szCs w:val="22"/>
              </w:rPr>
              <w:t xml:space="preserve">Презентация собственного психолого-педагогического опыта на семинарах, вебинарах, круглых столах, педагогических советах, методическом объединении, конференциях, а также при реализации программ дополнительного профессионального образования (курсов повышения квалификации, профессиональной </w:t>
            </w:r>
            <w:r>
              <w:rPr>
                <w:iCs/>
                <w:sz w:val="22"/>
                <w:szCs w:val="22"/>
              </w:rPr>
              <w:lastRenderedPageBreak/>
              <w:t xml:space="preserve">переподготовки) в качестве лектора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27A73" w:rsidRDefault="00127A73" w:rsidP="00671013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lastRenderedPageBreak/>
              <w:t>0 баллов</w:t>
            </w:r>
            <w:r>
              <w:rPr>
                <w:color w:val="auto"/>
                <w:sz w:val="22"/>
              </w:rPr>
              <w:t xml:space="preserve"> – документы не представлены;</w:t>
            </w:r>
          </w:p>
          <w:p w:rsidR="00127A73" w:rsidRDefault="00127A73" w:rsidP="00671013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3 балла</w:t>
            </w:r>
            <w:r>
              <w:rPr>
                <w:color w:val="auto"/>
                <w:sz w:val="22"/>
              </w:rPr>
              <w:t xml:space="preserve"> – уровень образовательной организации;</w:t>
            </w:r>
          </w:p>
          <w:p w:rsidR="00127A73" w:rsidRDefault="00127A73" w:rsidP="00671013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 xml:space="preserve">5 баллов </w:t>
            </w:r>
            <w:r>
              <w:rPr>
                <w:color w:val="auto"/>
                <w:sz w:val="22"/>
              </w:rPr>
              <w:t>– муниципальный/региональный уровень;</w:t>
            </w:r>
          </w:p>
          <w:p w:rsidR="00127A73" w:rsidRDefault="00127A73" w:rsidP="00671013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 xml:space="preserve">10 баллов </w:t>
            </w:r>
            <w:r>
              <w:rPr>
                <w:color w:val="auto"/>
                <w:sz w:val="22"/>
              </w:rPr>
              <w:t>– всероссийский уровень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27A73" w:rsidRDefault="00127A73" w:rsidP="00671013">
            <w:pPr>
              <w:pStyle w:val="a3"/>
              <w:widowControl w:val="0"/>
              <w:spacing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Копия приказа/выписка из приказа или подтверждающий документ (сертификат, грамота или диплом)</w:t>
            </w:r>
          </w:p>
        </w:tc>
      </w:tr>
      <w:tr w:rsidR="00127A73" w:rsidTr="003961E7">
        <w:trPr>
          <w:trHeight w:val="33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73" w:rsidRDefault="00127A73" w:rsidP="00671013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Критерий 4.5.</w:t>
            </w:r>
          </w:p>
          <w:p w:rsidR="00127A73" w:rsidRDefault="00127A73" w:rsidP="00671013">
            <w:pPr>
              <w:widowControl w:val="0"/>
              <w:spacing w:after="0" w:line="240" w:lineRule="auto"/>
              <w:ind w:left="-1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Непрерывное повышение профессионального мастерства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73" w:rsidRDefault="00127A73" w:rsidP="00671013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0 баллов</w:t>
            </w:r>
            <w:r>
              <w:rPr>
                <w:color w:val="auto"/>
                <w:sz w:val="22"/>
              </w:rPr>
              <w:t xml:space="preserve"> – документы не представлены;</w:t>
            </w:r>
          </w:p>
          <w:p w:rsidR="00127A73" w:rsidRDefault="00127A73" w:rsidP="00671013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3 балла</w:t>
            </w:r>
            <w:r>
              <w:rPr>
                <w:color w:val="auto"/>
                <w:sz w:val="22"/>
              </w:rPr>
              <w:t xml:space="preserve"> – непрерывно повышается профессиональное мастерство</w:t>
            </w:r>
          </w:p>
          <w:p w:rsidR="00127A73" w:rsidRDefault="00127A73" w:rsidP="00671013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73" w:rsidRDefault="00127A73" w:rsidP="00671013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Документы, материалы, подтверждающие работу над повышением профессионального мастерства: курсы повышения квалификации, стажировки, переподготовки, самообразование</w:t>
            </w:r>
          </w:p>
        </w:tc>
      </w:tr>
      <w:tr w:rsidR="00127A73" w:rsidTr="003961E7">
        <w:trPr>
          <w:trHeight w:val="33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73" w:rsidRDefault="00127A73" w:rsidP="00671013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Критерий 4.6.</w:t>
            </w:r>
          </w:p>
          <w:p w:rsidR="00127A73" w:rsidRPr="00465C13" w:rsidRDefault="00465C13" w:rsidP="00671013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 w:rsidRPr="008D0697">
              <w:rPr>
                <w:color w:val="333333"/>
                <w:sz w:val="22"/>
              </w:rPr>
              <w:t>Руководство методическим сопровождением деятельности специалистов образовательной организации, осуществляющей деятельность в области физической культуры и спорта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73" w:rsidRDefault="00127A73" w:rsidP="00671013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0 баллов</w:t>
            </w:r>
            <w:r>
              <w:rPr>
                <w:color w:val="auto"/>
                <w:sz w:val="22"/>
              </w:rPr>
              <w:t xml:space="preserve"> – документы не представлены;</w:t>
            </w:r>
          </w:p>
          <w:p w:rsidR="00127A73" w:rsidRDefault="00127A73" w:rsidP="00671013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3 балла</w:t>
            </w:r>
            <w:r>
              <w:rPr>
                <w:color w:val="auto"/>
                <w:sz w:val="22"/>
              </w:rPr>
              <w:t xml:space="preserve"> – участие в методических объединениях(педсоветах)/разработка программно- методического сопровождения образовательного процесса/организация методической и консультативной помощи педагогическим работникам</w:t>
            </w:r>
          </w:p>
          <w:p w:rsidR="00127A73" w:rsidRDefault="00127A73" w:rsidP="00671013">
            <w:pPr>
              <w:widowControl w:val="0"/>
              <w:spacing w:after="0" w:line="240" w:lineRule="auto"/>
              <w:ind w:left="0" w:right="71" w:firstLine="0"/>
              <w:jc w:val="left"/>
              <w:rPr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73" w:rsidRDefault="00127A73" w:rsidP="00671013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Справка об участии педагога в разработке и реализации методического сопровождения образовательного процесса. К</w:t>
            </w:r>
            <w:r>
              <w:rPr>
                <w:iCs/>
                <w:color w:val="auto"/>
                <w:sz w:val="22"/>
              </w:rPr>
              <w:t>опии подтверждающих документов</w:t>
            </w:r>
          </w:p>
        </w:tc>
      </w:tr>
      <w:tr w:rsidR="00127A73" w:rsidTr="003961E7">
        <w:trPr>
          <w:trHeight w:val="33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73" w:rsidRDefault="00127A73" w:rsidP="00671013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Критерий 4.</w:t>
            </w:r>
            <w:r w:rsidR="00F41E20">
              <w:rPr>
                <w:b/>
                <w:bCs/>
                <w:iCs/>
                <w:color w:val="auto"/>
                <w:sz w:val="22"/>
              </w:rPr>
              <w:t>8</w:t>
            </w:r>
            <w:r>
              <w:rPr>
                <w:b/>
                <w:bCs/>
                <w:iCs/>
                <w:color w:val="auto"/>
                <w:sz w:val="22"/>
              </w:rPr>
              <w:t>.</w:t>
            </w:r>
          </w:p>
          <w:p w:rsidR="00127A73" w:rsidRPr="00465C13" w:rsidRDefault="002D6AC4" w:rsidP="00671013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color w:val="auto"/>
                <w:sz w:val="22"/>
              </w:rPr>
            </w:pPr>
            <w:r w:rsidRPr="008D0697">
              <w:rPr>
                <w:color w:val="333333"/>
                <w:sz w:val="22"/>
              </w:rPr>
              <w:t xml:space="preserve">Организационно-методическое </w:t>
            </w:r>
            <w:r w:rsidR="00465C13" w:rsidRPr="008D0697">
              <w:rPr>
                <w:iCs/>
                <w:color w:val="auto"/>
                <w:sz w:val="22"/>
              </w:rPr>
              <w:t>обеспечение отборочного, тренировочного и образовательного процесса</w:t>
            </w:r>
            <w:r w:rsidR="00465C13">
              <w:rPr>
                <w:color w:val="333333"/>
                <w:sz w:val="22"/>
              </w:rPr>
              <w:t xml:space="preserve">, </w:t>
            </w:r>
            <w:r w:rsidRPr="008D0697">
              <w:rPr>
                <w:color w:val="333333"/>
                <w:sz w:val="22"/>
              </w:rPr>
              <w:t>руководство деятельностью волонтеров в области физической культуры и спорта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73" w:rsidRDefault="00127A73" w:rsidP="00671013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0 баллов</w:t>
            </w:r>
            <w:r>
              <w:rPr>
                <w:color w:val="auto"/>
                <w:sz w:val="22"/>
              </w:rPr>
              <w:t xml:space="preserve"> – </w:t>
            </w:r>
            <w:r w:rsidR="00465C13">
              <w:rPr>
                <w:color w:val="auto"/>
                <w:sz w:val="22"/>
              </w:rPr>
              <w:t>материалы</w:t>
            </w:r>
            <w:r>
              <w:rPr>
                <w:color w:val="auto"/>
                <w:sz w:val="22"/>
              </w:rPr>
              <w:t xml:space="preserve"> не представлены;</w:t>
            </w:r>
          </w:p>
          <w:p w:rsidR="00127A73" w:rsidRDefault="00127A73" w:rsidP="00465C13">
            <w:pPr>
              <w:widowControl w:val="0"/>
              <w:spacing w:after="0" w:line="240" w:lineRule="auto"/>
              <w:ind w:left="0" w:right="71" w:firstLine="0"/>
              <w:jc w:val="left"/>
              <w:rPr>
                <w:b/>
                <w:bCs/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3 балла</w:t>
            </w:r>
            <w:r>
              <w:rPr>
                <w:color w:val="auto"/>
                <w:sz w:val="22"/>
              </w:rPr>
              <w:t xml:space="preserve"> – </w:t>
            </w:r>
            <w:r w:rsidR="00465C13">
              <w:rPr>
                <w:color w:val="auto"/>
                <w:sz w:val="22"/>
              </w:rPr>
              <w:t>материалы представлены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13" w:rsidRDefault="00127A73" w:rsidP="00465C13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Справка о</w:t>
            </w:r>
            <w:r w:rsidR="00465C13">
              <w:rPr>
                <w:color w:val="auto"/>
                <w:sz w:val="22"/>
              </w:rPr>
              <w:t>б участии в</w:t>
            </w:r>
            <w:r w:rsidR="00465C13" w:rsidRPr="008D0697">
              <w:rPr>
                <w:color w:val="333333"/>
                <w:sz w:val="22"/>
              </w:rPr>
              <w:t xml:space="preserve"> </w:t>
            </w:r>
            <w:r w:rsidR="00465C13">
              <w:rPr>
                <w:color w:val="333333"/>
                <w:sz w:val="22"/>
              </w:rPr>
              <w:t>о</w:t>
            </w:r>
            <w:r w:rsidR="00465C13" w:rsidRPr="008D0697">
              <w:rPr>
                <w:color w:val="333333"/>
                <w:sz w:val="22"/>
              </w:rPr>
              <w:t>рганизационно-методическо</w:t>
            </w:r>
            <w:r w:rsidR="00465C13">
              <w:rPr>
                <w:color w:val="333333"/>
                <w:sz w:val="22"/>
              </w:rPr>
              <w:t>м</w:t>
            </w:r>
            <w:r w:rsidR="00465C13" w:rsidRPr="008D0697">
              <w:rPr>
                <w:color w:val="333333"/>
                <w:sz w:val="22"/>
              </w:rPr>
              <w:t xml:space="preserve"> </w:t>
            </w:r>
            <w:r w:rsidR="00465C13" w:rsidRPr="008D0697">
              <w:rPr>
                <w:iCs/>
                <w:color w:val="auto"/>
                <w:sz w:val="22"/>
              </w:rPr>
              <w:t>обеспечени</w:t>
            </w:r>
            <w:r w:rsidR="00465C13">
              <w:rPr>
                <w:iCs/>
                <w:color w:val="auto"/>
                <w:sz w:val="22"/>
              </w:rPr>
              <w:t>и</w:t>
            </w:r>
            <w:r w:rsidR="00465C13" w:rsidRPr="008D0697">
              <w:rPr>
                <w:iCs/>
                <w:color w:val="auto"/>
                <w:sz w:val="22"/>
              </w:rPr>
              <w:t xml:space="preserve"> отборочного, тренировочного и образовательного процесс</w:t>
            </w:r>
            <w:r w:rsidR="00465C13">
              <w:rPr>
                <w:iCs/>
                <w:color w:val="auto"/>
                <w:sz w:val="22"/>
              </w:rPr>
              <w:t>ов</w:t>
            </w:r>
            <w:r w:rsidR="00465C13">
              <w:rPr>
                <w:color w:val="auto"/>
                <w:sz w:val="22"/>
              </w:rPr>
              <w:t xml:space="preserve"> </w:t>
            </w:r>
          </w:p>
          <w:p w:rsidR="00127A73" w:rsidRDefault="00127A73" w:rsidP="00671013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</w:p>
        </w:tc>
      </w:tr>
    </w:tbl>
    <w:p w:rsidR="003961E7" w:rsidRPr="00A15D03" w:rsidRDefault="003961E7" w:rsidP="003961E7">
      <w:pPr>
        <w:jc w:val="center"/>
        <w:rPr>
          <w:b/>
          <w:bCs/>
        </w:rPr>
      </w:pPr>
      <w:r w:rsidRPr="00A15D03">
        <w:rPr>
          <w:b/>
          <w:bCs/>
        </w:rPr>
        <w:t>Дополнительный критерий</w:t>
      </w:r>
    </w:p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3969"/>
        <w:gridCol w:w="3686"/>
        <w:gridCol w:w="2262"/>
      </w:tblGrid>
      <w:tr w:rsidR="003961E7" w:rsidTr="00671013">
        <w:tc>
          <w:tcPr>
            <w:tcW w:w="3969" w:type="dxa"/>
          </w:tcPr>
          <w:p w:rsidR="003961E7" w:rsidRDefault="003961E7" w:rsidP="00671013">
            <w:pPr>
              <w:ind w:left="0" w:firstLine="0"/>
            </w:pPr>
            <w:r>
              <w:rPr>
                <w:iCs/>
                <w:sz w:val="22"/>
              </w:rPr>
              <w:t>Педагогический работник является молодым специалистом (трудоустроен в образовательную организацию в течение 5 лет после завершения обучения по программам высшего или профессионального образования)</w:t>
            </w:r>
          </w:p>
        </w:tc>
        <w:tc>
          <w:tcPr>
            <w:tcW w:w="3686" w:type="dxa"/>
          </w:tcPr>
          <w:p w:rsidR="003961E7" w:rsidRDefault="003961E7" w:rsidP="00671013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0 баллов</w:t>
            </w:r>
            <w:r>
              <w:rPr>
                <w:iCs/>
                <w:color w:val="auto"/>
                <w:sz w:val="22"/>
              </w:rPr>
              <w:t>- материалы не представлены</w:t>
            </w:r>
          </w:p>
          <w:p w:rsidR="003961E7" w:rsidRDefault="003961E7" w:rsidP="00671013">
            <w:pPr>
              <w:ind w:left="0" w:firstLine="0"/>
            </w:pPr>
            <w:r>
              <w:rPr>
                <w:b/>
                <w:bCs/>
                <w:iCs/>
                <w:color w:val="auto"/>
                <w:sz w:val="22"/>
              </w:rPr>
              <w:t>5 баллов</w:t>
            </w:r>
            <w:r>
              <w:rPr>
                <w:iCs/>
                <w:color w:val="auto"/>
                <w:sz w:val="22"/>
              </w:rPr>
              <w:t>- наличие подтверждающих документов</w:t>
            </w:r>
          </w:p>
        </w:tc>
        <w:tc>
          <w:tcPr>
            <w:tcW w:w="2262" w:type="dxa"/>
          </w:tcPr>
          <w:p w:rsidR="003961E7" w:rsidRDefault="003961E7" w:rsidP="00671013">
            <w:pPr>
              <w:ind w:left="0" w:firstLine="0"/>
            </w:pPr>
            <w:r>
              <w:rPr>
                <w:iCs/>
                <w:color w:val="auto"/>
                <w:sz w:val="22"/>
              </w:rPr>
              <w:t>Копия приказа о приеме на работу, копия диплома об образовании</w:t>
            </w:r>
          </w:p>
        </w:tc>
      </w:tr>
    </w:tbl>
    <w:p w:rsidR="003961E7" w:rsidRDefault="003961E7" w:rsidP="003961E7"/>
    <w:p w:rsidR="007357DA" w:rsidRDefault="007357DA"/>
    <w:sectPr w:rsidR="007357DA" w:rsidSect="005A28A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A73"/>
    <w:rsid w:val="00127A73"/>
    <w:rsid w:val="002D6AC4"/>
    <w:rsid w:val="003852F0"/>
    <w:rsid w:val="003961E7"/>
    <w:rsid w:val="00465C13"/>
    <w:rsid w:val="005A28A8"/>
    <w:rsid w:val="006B0EA4"/>
    <w:rsid w:val="007070BC"/>
    <w:rsid w:val="007357DA"/>
    <w:rsid w:val="00761C60"/>
    <w:rsid w:val="00A15D03"/>
    <w:rsid w:val="00B5607B"/>
    <w:rsid w:val="00F4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5E1D4"/>
  <w15:chartTrackingRefBased/>
  <w15:docId w15:val="{A4637955-8C08-44FA-A531-BC758A0CE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7" w:lineRule="auto"/>
        <w:ind w:left="720" w:right="113" w:firstLine="533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A73"/>
    <w:pPr>
      <w:suppressAutoHyphens/>
      <w:spacing w:after="14" w:line="264" w:lineRule="auto"/>
      <w:ind w:left="718" w:right="0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127A73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table" w:customStyle="1" w:styleId="TableGrid">
    <w:name w:val="TableGrid"/>
    <w:rsid w:val="00127A73"/>
    <w:pPr>
      <w:suppressAutoHyphens/>
      <w:spacing w:after="0" w:line="240" w:lineRule="auto"/>
      <w:ind w:left="0" w:right="0" w:firstLine="0"/>
      <w:jc w:val="left"/>
    </w:pPr>
    <w:rPr>
      <w:rFonts w:eastAsiaTheme="minorEastAsia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396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GallyamovaRR</dc:creator>
  <cp:keywords/>
  <dc:description/>
  <cp:lastModifiedBy>GallyamovaRR</cp:lastModifiedBy>
  <cp:revision>8</cp:revision>
  <dcterms:created xsi:type="dcterms:W3CDTF">2023-09-22T11:44:00Z</dcterms:created>
  <dcterms:modified xsi:type="dcterms:W3CDTF">2025-02-06T08:03:00Z</dcterms:modified>
</cp:coreProperties>
</file>