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C7CB0" w14:textId="77777777" w:rsidR="00C10E2A" w:rsidRDefault="00C10E2A" w:rsidP="00C10E2A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33D82F99" w14:textId="3737D7C7" w:rsidR="00C10E2A" w:rsidRDefault="00C10E2A" w:rsidP="00C10E2A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</w:t>
      </w:r>
      <w:r w:rsidR="00AD2C27">
        <w:rPr>
          <w:b/>
          <w:color w:val="auto"/>
          <w:sz w:val="22"/>
        </w:rPr>
        <w:t xml:space="preserve"> ПО ДОЛЖНОСТИ «МЕТОДИСТ» </w:t>
      </w:r>
      <w:r w:rsidR="00AD2C27" w:rsidRPr="00EF4BB1">
        <w:rPr>
          <w:b/>
          <w:color w:val="auto"/>
          <w:sz w:val="22"/>
        </w:rPr>
        <w:t>(</w:t>
      </w:r>
      <w:r w:rsidR="00EF4BB1" w:rsidRPr="00EF4BB1">
        <w:rPr>
          <w:bCs/>
          <w:color w:val="auto"/>
          <w:sz w:val="22"/>
        </w:rPr>
        <w:t>в том числе</w:t>
      </w:r>
      <w:r w:rsidR="00EF4BB1">
        <w:rPr>
          <w:b/>
          <w:color w:val="auto"/>
          <w:sz w:val="22"/>
        </w:rPr>
        <w:t xml:space="preserve"> </w:t>
      </w:r>
      <w:r w:rsidR="00EF4BB1" w:rsidRPr="00EF4BB1">
        <w:rPr>
          <w:b/>
          <w:color w:val="auto"/>
          <w:sz w:val="22"/>
        </w:rPr>
        <w:t>«</w:t>
      </w:r>
      <w:r w:rsidR="00A07FF3" w:rsidRPr="00EF4BB1">
        <w:rPr>
          <w:b/>
          <w:color w:val="auto"/>
          <w:sz w:val="22"/>
        </w:rPr>
        <w:t>СТАРШИЙ МЕТОДИС</w:t>
      </w:r>
      <w:bookmarkStart w:id="0" w:name="_GoBack"/>
      <w:bookmarkEnd w:id="0"/>
      <w:r w:rsidR="00A07FF3" w:rsidRPr="00EF4BB1">
        <w:rPr>
          <w:b/>
          <w:color w:val="auto"/>
          <w:sz w:val="22"/>
        </w:rPr>
        <w:t>Т</w:t>
      </w:r>
      <w:r w:rsidR="00EF4BB1" w:rsidRPr="00EF4BB1">
        <w:rPr>
          <w:b/>
          <w:color w:val="auto"/>
          <w:sz w:val="22"/>
        </w:rPr>
        <w:t>»</w:t>
      </w:r>
      <w:r w:rsidR="00AD2C27" w:rsidRPr="00EF4BB1">
        <w:rPr>
          <w:b/>
          <w:color w:val="auto"/>
          <w:sz w:val="22"/>
        </w:rPr>
        <w:t>)</w:t>
      </w:r>
    </w:p>
    <w:p w14:paraId="07A6DB40" w14:textId="77777777" w:rsidR="0011249E" w:rsidRDefault="0011249E" w:rsidP="0011249E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18 баллов</w:t>
      </w:r>
    </w:p>
    <w:p w14:paraId="2735D17C" w14:textId="77777777" w:rsidR="00C10E2A" w:rsidRDefault="00C10E2A" w:rsidP="00C10E2A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8931" w:type="dxa"/>
        <w:tblInd w:w="-289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3260"/>
        <w:gridCol w:w="1559"/>
      </w:tblGrid>
      <w:tr w:rsidR="00C10E2A" w14:paraId="04186BE3" w14:textId="77777777" w:rsidTr="00C10E2A">
        <w:trPr>
          <w:trHeight w:val="6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25478" w14:textId="77777777" w:rsidR="00C10E2A" w:rsidRDefault="00C10E2A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F51F1" w14:textId="77777777" w:rsidR="00C10E2A" w:rsidRDefault="00C10E2A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6DD755ED" w14:textId="77777777" w:rsidR="00C10E2A" w:rsidRDefault="00C10E2A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79085AF5" w14:textId="77777777" w:rsidR="00C10E2A" w:rsidRDefault="00C10E2A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65E91" w14:textId="77777777" w:rsidR="00C10E2A" w:rsidRDefault="00C10E2A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33B6BA5E" w14:textId="77777777" w:rsidR="00C10E2A" w:rsidRDefault="00C10E2A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C10E2A" w14:paraId="7EA95FC5" w14:textId="77777777" w:rsidTr="00C10E2A">
        <w:trPr>
          <w:trHeight w:val="362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F9EBC" w14:textId="77777777" w:rsidR="00C10E2A" w:rsidRDefault="00C10E2A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C10E2A" w14:paraId="2634F1F3" w14:textId="77777777" w:rsidTr="00C10E2A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01BA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3.7.</w:t>
            </w:r>
          </w:p>
          <w:p w14:paraId="276B0B79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Анализ состояния учебно-методической (учебно-тренировочной) и воспитательной работы в </w:t>
            </w:r>
            <w:r>
              <w:rPr>
                <w:iCs/>
                <w:color w:val="auto"/>
                <w:sz w:val="22"/>
              </w:rPr>
              <w:t xml:space="preserve">образовательной организации </w:t>
            </w:r>
            <w:r>
              <w:rPr>
                <w:iCs/>
                <w:sz w:val="22"/>
              </w:rPr>
              <w:t>и разработка предложений по повышению ее эффективности</w:t>
            </w:r>
          </w:p>
          <w:p w14:paraId="50A3DEB2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Примечание:</w:t>
            </w:r>
            <w:r>
              <w:rPr>
                <w:iCs/>
                <w:color w:val="000000" w:themeColor="text1"/>
                <w:sz w:val="18"/>
                <w:szCs w:val="18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4647" w14:textId="77777777" w:rsidR="00C10E2A" w:rsidRDefault="00C10E2A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47CBF60C" w14:textId="77777777" w:rsidR="00C10E2A" w:rsidRDefault="00C10E2A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проводится анализ состояния с разработкой предложений по усовершенствованию</w:t>
            </w:r>
            <w:r>
              <w:rPr>
                <w:iCs/>
                <w:sz w:val="22"/>
              </w:rPr>
              <w:t xml:space="preserve"> учебно-методической (учебно-тренировочной) и воспитательной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058B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проведении аналитической работы или</w:t>
            </w:r>
          </w:p>
          <w:p w14:paraId="1A00A7E0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</w:t>
            </w:r>
          </w:p>
        </w:tc>
      </w:tr>
      <w:tr w:rsidR="00C10E2A" w14:paraId="5F030A22" w14:textId="77777777" w:rsidTr="00C10E2A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CC3F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3.8.</w:t>
            </w:r>
          </w:p>
          <w:p w14:paraId="2FD265FA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Организация и разработка необходимой документации по проведению конкурсов, выставок, олимпиад, слетов, соревнований и т.д.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0089" w14:textId="77777777" w:rsidR="00C10E2A" w:rsidRDefault="00C10E2A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2FE46402" w14:textId="77777777" w:rsidR="00C10E2A" w:rsidRDefault="00C10E2A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разработаны необходимые документы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6B34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проводимой работе по о</w:t>
            </w:r>
            <w:r>
              <w:rPr>
                <w:iCs/>
                <w:color w:val="auto"/>
                <w:sz w:val="22"/>
              </w:rPr>
              <w:t>рганизации мероприятий и разработке их документации с указанием вида мероприятия.</w:t>
            </w:r>
          </w:p>
          <w:p w14:paraId="346698DC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</w:t>
            </w:r>
          </w:p>
        </w:tc>
      </w:tr>
      <w:tr w:rsidR="00C10E2A" w14:paraId="6C493F6E" w14:textId="77777777" w:rsidTr="00C10E2A">
        <w:trPr>
          <w:trHeight w:val="365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8AEDE" w14:textId="77777777" w:rsidR="00C10E2A" w:rsidRDefault="00C10E2A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C10E2A" w14:paraId="2703E201" w14:textId="77777777" w:rsidTr="00C10E2A">
        <w:trPr>
          <w:trHeight w:val="140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C0F0D1" w14:textId="4B5208E6" w:rsidR="00C10E2A" w:rsidRDefault="00C10E2A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</w:t>
            </w:r>
            <w:r w:rsidR="00E77C96">
              <w:rPr>
                <w:b/>
                <w:bCs/>
                <w:iCs/>
                <w:sz w:val="22"/>
                <w:szCs w:val="22"/>
              </w:rPr>
              <w:t xml:space="preserve">.                          </w:t>
            </w: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</w:t>
            </w:r>
            <w:r>
              <w:rPr>
                <w:iCs/>
                <w:sz w:val="22"/>
                <w:szCs w:val="22"/>
              </w:rPr>
              <w:lastRenderedPageBreak/>
              <w:t xml:space="preserve">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E360F0" w14:textId="77777777" w:rsidR="00C10E2A" w:rsidRDefault="00C10E2A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lastRenderedPageBreak/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370A96F4" w14:textId="77777777" w:rsidR="00C10E2A" w:rsidRDefault="00C10E2A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2C4DD839" w14:textId="77777777" w:rsidR="00C10E2A" w:rsidRDefault="00C10E2A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 xml:space="preserve">– муниципальный/региональный </w:t>
            </w:r>
            <w:r>
              <w:rPr>
                <w:color w:val="auto"/>
                <w:sz w:val="22"/>
              </w:rPr>
              <w:lastRenderedPageBreak/>
              <w:t>уровень;</w:t>
            </w:r>
          </w:p>
          <w:p w14:paraId="416CC46B" w14:textId="77777777" w:rsidR="00C10E2A" w:rsidRDefault="00C10E2A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10 баллов </w:t>
            </w:r>
            <w:r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B8222E" w14:textId="77777777" w:rsidR="00C10E2A" w:rsidRDefault="00C10E2A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Копия приказа/выписка из приказа или подтверждающий </w:t>
            </w:r>
            <w:r>
              <w:rPr>
                <w:sz w:val="22"/>
                <w:szCs w:val="22"/>
              </w:rPr>
              <w:lastRenderedPageBreak/>
              <w:t>документ (сертификат, грамота или диплом)</w:t>
            </w:r>
          </w:p>
        </w:tc>
      </w:tr>
      <w:tr w:rsidR="00C10E2A" w14:paraId="37C5F3F4" w14:textId="77777777" w:rsidTr="00C10E2A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090B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Критерий 4.5.</w:t>
            </w:r>
          </w:p>
          <w:p w14:paraId="7821CC2D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ABD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5748A02E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1835F7A7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8D91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C10E2A" w14:paraId="47FF4AC9" w14:textId="77777777" w:rsidTr="00C10E2A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B048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4.6.</w:t>
            </w:r>
          </w:p>
          <w:p w14:paraId="0D738F6E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733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5950C7C2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методической и консультативной помощи педагогическим работникам</w:t>
            </w:r>
          </w:p>
          <w:p w14:paraId="0B0C3B37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695F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</w:t>
            </w:r>
            <w:r>
              <w:rPr>
                <w:iCs/>
                <w:color w:val="auto"/>
                <w:sz w:val="22"/>
              </w:rPr>
              <w:t>опии подтверждающих документов</w:t>
            </w:r>
          </w:p>
        </w:tc>
      </w:tr>
      <w:tr w:rsidR="00C10E2A" w14:paraId="602AC964" w14:textId="77777777" w:rsidTr="00C10E2A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E2CE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4.7.</w:t>
            </w:r>
          </w:p>
          <w:p w14:paraId="12DDADE3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Участие в организации повышения квалификации и переподготовки работников по соответствующим направлениям деятельности, по научно-методическому обеспечению содержания образования, в разработке перспективных планов заказа учебников, учебных пособий, методических материалов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A804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98E9763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участие в научно- методических мероприятиях</w:t>
            </w:r>
          </w:p>
          <w:p w14:paraId="6E52AD6B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D6D5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эффективном участии в научно- методических мероприятиях.</w:t>
            </w:r>
          </w:p>
          <w:p w14:paraId="7DE5980B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  <w:p w14:paraId="6C06E923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</w:t>
            </w:r>
          </w:p>
        </w:tc>
      </w:tr>
      <w:tr w:rsidR="00C10E2A" w14:paraId="3869FAAA" w14:textId="77777777" w:rsidTr="00C10E2A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EDE6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4.8.</w:t>
            </w:r>
          </w:p>
          <w:p w14:paraId="27BF71F7" w14:textId="77777777" w:rsidR="00C10E2A" w:rsidRDefault="00C10E2A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Организация и координация работы методических объединений педагогических работников, оказание им консультативной и практической помощи по соответствующим направлениям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C94C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38CE6E22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организация и координация работы методических объединений/</w:t>
            </w:r>
            <w:r>
              <w:rPr>
                <w:iCs/>
                <w:color w:val="auto"/>
                <w:sz w:val="22"/>
              </w:rPr>
              <w:t xml:space="preserve"> оказание им консультативной и практической помощи</w:t>
            </w:r>
          </w:p>
          <w:p w14:paraId="6263DC33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862B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участии в работе методических объединений по оказанию консультативной и практической помощи педагогам</w:t>
            </w:r>
          </w:p>
          <w:p w14:paraId="1E3ED9D8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  <w:p w14:paraId="6C37EC1D" w14:textId="77777777" w:rsidR="00C10E2A" w:rsidRDefault="00C10E2A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</w:tr>
    </w:tbl>
    <w:p w14:paraId="1F7E3E6F" w14:textId="77777777" w:rsidR="00C10E2A" w:rsidRDefault="00C10E2A" w:rsidP="00C10E2A">
      <w:pPr>
        <w:widowControl w:val="0"/>
        <w:spacing w:after="0" w:line="240" w:lineRule="auto"/>
        <w:ind w:left="33"/>
        <w:rPr>
          <w:i/>
          <w:iCs/>
          <w:color w:val="auto"/>
          <w:sz w:val="22"/>
        </w:rPr>
      </w:pPr>
    </w:p>
    <w:p w14:paraId="492DE098" w14:textId="77777777"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2A"/>
    <w:rsid w:val="0011249E"/>
    <w:rsid w:val="005A28A8"/>
    <w:rsid w:val="00686E51"/>
    <w:rsid w:val="007357DA"/>
    <w:rsid w:val="00A07FF3"/>
    <w:rsid w:val="00AD2C27"/>
    <w:rsid w:val="00C10E2A"/>
    <w:rsid w:val="00C479D4"/>
    <w:rsid w:val="00E77C96"/>
    <w:rsid w:val="00E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F2D6"/>
  <w15:chartTrackingRefBased/>
  <w15:docId w15:val="{A1A46173-F1D2-45DF-AC51-41402E8C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E2A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C10E2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C10E2A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C10E2A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5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10</cp:revision>
  <dcterms:created xsi:type="dcterms:W3CDTF">2023-09-06T06:37:00Z</dcterms:created>
  <dcterms:modified xsi:type="dcterms:W3CDTF">2025-02-06T08:12:00Z</dcterms:modified>
</cp:coreProperties>
</file>