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77E72" w14:textId="476B9511" w:rsidR="00C51B6E" w:rsidRPr="007127DB" w:rsidRDefault="00C51B6E" w:rsidP="00C51B6E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</w:t>
      </w:r>
      <w:r w:rsidR="007127DB">
        <w:rPr>
          <w:b/>
          <w:color w:val="auto"/>
          <w:sz w:val="22"/>
        </w:rPr>
        <w:t xml:space="preserve"> ПО ДОЛЖНОСТИ «МЕТОДИСТ</w:t>
      </w:r>
      <w:r w:rsidR="007127DB" w:rsidRPr="007127DB">
        <w:rPr>
          <w:bCs/>
          <w:color w:val="auto"/>
          <w:sz w:val="22"/>
        </w:rPr>
        <w:t>» (</w:t>
      </w:r>
      <w:r w:rsidR="00EA1667" w:rsidRPr="00EA1667">
        <w:rPr>
          <w:b/>
          <w:color w:val="auto"/>
          <w:sz w:val="22"/>
        </w:rPr>
        <w:t>В ТОМ ЧИСЛЕ «</w:t>
      </w:r>
      <w:r w:rsidR="007127DB" w:rsidRPr="00EA1667">
        <w:rPr>
          <w:b/>
          <w:color w:val="auto"/>
          <w:sz w:val="22"/>
        </w:rPr>
        <w:t>СТАРШИЙ МЕТОДИСТ</w:t>
      </w:r>
      <w:r w:rsidR="00EA1667">
        <w:rPr>
          <w:b/>
          <w:color w:val="auto"/>
          <w:sz w:val="22"/>
        </w:rPr>
        <w:t>»)</w:t>
      </w:r>
      <w:bookmarkStart w:id="0" w:name="_GoBack"/>
      <w:bookmarkEnd w:id="0"/>
    </w:p>
    <w:p w14:paraId="40EC7039" w14:textId="7F8342E4" w:rsidR="008C437C" w:rsidRDefault="008C437C" w:rsidP="008C437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00A9E">
        <w:rPr>
          <w:i/>
          <w:iCs/>
          <w:color w:val="auto"/>
          <w:szCs w:val="24"/>
        </w:rPr>
        <w:t>23</w:t>
      </w:r>
      <w:r>
        <w:rPr>
          <w:i/>
          <w:iCs/>
          <w:color w:val="auto"/>
          <w:szCs w:val="24"/>
        </w:rPr>
        <w:t xml:space="preserve"> балл</w:t>
      </w:r>
      <w:r w:rsidR="00800A9E">
        <w:rPr>
          <w:i/>
          <w:iCs/>
          <w:color w:val="auto"/>
          <w:szCs w:val="24"/>
        </w:rPr>
        <w:t>а</w:t>
      </w:r>
    </w:p>
    <w:p w14:paraId="1EBAAE96" w14:textId="77777777" w:rsidR="00C51B6E" w:rsidRPr="007127DB" w:rsidRDefault="00C51B6E" w:rsidP="00C51B6E">
      <w:pPr>
        <w:spacing w:after="0" w:line="240" w:lineRule="auto"/>
        <w:ind w:left="0" w:right="65" w:firstLine="0"/>
        <w:jc w:val="left"/>
        <w:rPr>
          <w:bCs/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7127DB" w:rsidRPr="007127DB" w14:paraId="71894CDB" w14:textId="77777777" w:rsidTr="007127DB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7BCB" w14:textId="77777777" w:rsidR="00C51B6E" w:rsidRPr="007127DB" w:rsidRDefault="00C51B6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09A3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1878ABD4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7127DB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68648FFF" w14:textId="77777777" w:rsidR="00C51B6E" w:rsidRPr="007127DB" w:rsidRDefault="00C51B6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1B60" w14:textId="77777777" w:rsidR="00C51B6E" w:rsidRPr="007127DB" w:rsidRDefault="00C51B6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7A2827BC" w14:textId="77777777" w:rsidR="00C51B6E" w:rsidRPr="007127DB" w:rsidRDefault="00C51B6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7127DB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7127DB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7127DB" w:rsidRPr="007127DB" w14:paraId="7DB7E3D8" w14:textId="77777777" w:rsidTr="007127DB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6D9D" w14:textId="0A7846C6" w:rsidR="00C51B6E" w:rsidRPr="007127DB" w:rsidRDefault="00C51B6E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9205E5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7127DB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7127DB" w:rsidRPr="007127DB" w14:paraId="3DC6E19C" w14:textId="77777777" w:rsidTr="007127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BE12" w14:textId="58700954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3.7</w:t>
            </w: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80481E6" w14:textId="7777777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iCs/>
                <w:color w:val="auto"/>
                <w:sz w:val="22"/>
                <w:lang w:eastAsia="en-US"/>
              </w:rPr>
              <w:t>Анализ состояния учебно-методической (учебно-тренировочной) и воспитательной работы в образовательной организации и разработка предложений по повышению ее эффективности</w:t>
            </w:r>
          </w:p>
          <w:p w14:paraId="2FF8015D" w14:textId="7777777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7127DB">
              <w:rPr>
                <w:iCs/>
                <w:color w:val="auto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1816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CFDF2E2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7127DB">
              <w:rPr>
                <w:bCs/>
                <w:color w:val="auto"/>
                <w:sz w:val="22"/>
                <w:lang w:eastAsia="en-US"/>
              </w:rPr>
              <w:t>– проводится анализ состояния с разработкой предложений по усовершенствованию</w:t>
            </w:r>
            <w:r w:rsidRPr="007127DB">
              <w:rPr>
                <w:iCs/>
                <w:color w:val="auto"/>
                <w:sz w:val="22"/>
                <w:lang w:eastAsia="en-US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C1B5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Справка о проведении аналитической работы или</w:t>
            </w:r>
          </w:p>
          <w:p w14:paraId="0C233578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7127DB" w:rsidRPr="007127DB" w14:paraId="23860EBA" w14:textId="77777777" w:rsidTr="007127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ED2D" w14:textId="220C042E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3.8.</w:t>
            </w:r>
          </w:p>
          <w:p w14:paraId="0A9C801D" w14:textId="7777777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iCs/>
                <w:color w:val="auto"/>
                <w:sz w:val="22"/>
                <w:lang w:eastAsia="en-US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84D2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6532D2D" w14:textId="77777777" w:rsidR="00C51B6E" w:rsidRPr="007127DB" w:rsidRDefault="00C51B6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7127DB">
              <w:rPr>
                <w:bCs/>
                <w:color w:val="auto"/>
                <w:sz w:val="22"/>
                <w:lang w:eastAsia="en-US"/>
              </w:rPr>
              <w:t>– разработаны необходимые документы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FCBA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 w:rsidRPr="009205E5">
              <w:rPr>
                <w:iCs/>
                <w:color w:val="auto"/>
                <w:sz w:val="22"/>
                <w:lang w:eastAsia="en-US"/>
              </w:rPr>
              <w:t>рганизации мероприятий и разработке их документации с указанием вида мероприятия.</w:t>
            </w:r>
          </w:p>
          <w:p w14:paraId="1E043C32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7127DB" w:rsidRPr="007127DB" w14:paraId="4E5D15B6" w14:textId="77777777" w:rsidTr="007127DB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B0C3" w14:textId="7BA0200C" w:rsidR="00C51B6E" w:rsidRPr="007127DB" w:rsidRDefault="00C51B6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9205E5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7127DB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7127DB" w:rsidRPr="007127DB" w14:paraId="5D764480" w14:textId="77777777" w:rsidTr="007127DB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2DB8" w14:textId="580C8F16" w:rsidR="00C51B6E" w:rsidRPr="007127DB" w:rsidRDefault="00C51B6E" w:rsidP="00870A6C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7127DB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  <w:r w:rsidR="00870A6C">
              <w:rPr>
                <w:sz w:val="22"/>
                <w:szCs w:val="22"/>
                <w:lang w:eastAsia="en-US"/>
              </w:rPr>
              <w:t xml:space="preserve">                                     </w:t>
            </w:r>
            <w:r w:rsidRPr="007127DB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</w:t>
            </w:r>
            <w:r w:rsidRPr="007127DB">
              <w:rPr>
                <w:iCs/>
                <w:sz w:val="22"/>
                <w:szCs w:val="22"/>
                <w:lang w:eastAsia="en-US"/>
              </w:rPr>
              <w:lastRenderedPageBreak/>
              <w:t>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CC81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6AD307B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0D299A54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7127DB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10125279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7127DB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AA26" w14:textId="77777777" w:rsidR="00C51B6E" w:rsidRPr="007127DB" w:rsidRDefault="00C51B6E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7127DB"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127DB" w:rsidRPr="007127DB" w14:paraId="00A20E67" w14:textId="77777777" w:rsidTr="007127DB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2ED465" w14:textId="780F6657" w:rsidR="00C51B6E" w:rsidRPr="007127DB" w:rsidRDefault="00C51B6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2896DDC4" w14:textId="77777777" w:rsidR="00C51B6E" w:rsidRPr="007127DB" w:rsidRDefault="00C51B6E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66F16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DA07263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6F51202C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4C1A85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127DB" w:rsidRPr="007127DB" w14:paraId="2D8F870D" w14:textId="77777777" w:rsidTr="007127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5A2E23" w14:textId="0DDC008E" w:rsidR="00C51B6E" w:rsidRPr="00870A6C" w:rsidRDefault="00C51B6E" w:rsidP="00870A6C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7127DB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sz w:val="22"/>
                <w:szCs w:val="22"/>
                <w:lang w:eastAsia="en-US"/>
              </w:rPr>
              <w:t>4.7</w:t>
            </w:r>
            <w:r w:rsidR="007127DB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  <w:r w:rsidR="00870A6C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      </w:t>
            </w:r>
            <w:r w:rsidRPr="007127DB">
              <w:rPr>
                <w:sz w:val="22"/>
                <w:szCs w:val="22"/>
                <w:lang w:eastAsia="en-US"/>
              </w:rPr>
              <w:t xml:space="preserve">Личные </w:t>
            </w:r>
            <w:bookmarkStart w:id="1" w:name="_Hlk125895690"/>
            <w:r w:rsidRPr="007127DB"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1"/>
            <w:r w:rsidRPr="007127D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A8B36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5F85E12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043DD3F3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7127DB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F8CAF9" w14:textId="77777777" w:rsidR="00C51B6E" w:rsidRPr="009205E5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7127DB" w:rsidRPr="007127DB" w14:paraId="01C1CCAA" w14:textId="77777777" w:rsidTr="007127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90DC34" w14:textId="1C1D0BB5" w:rsidR="00C51B6E" w:rsidRPr="00870A6C" w:rsidRDefault="00C51B6E" w:rsidP="00870A6C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9205E5">
              <w:rPr>
                <w:b/>
                <w:bCs/>
                <w:iCs/>
                <w:color w:val="auto"/>
                <w:sz w:val="22"/>
                <w:lang w:eastAsia="en-US"/>
              </w:rPr>
              <w:t>4.8</w:t>
            </w:r>
            <w:r w:rsidR="007127DB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  <w:r w:rsidR="00870A6C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                                       </w:t>
            </w:r>
            <w:r w:rsidRPr="007127DB">
              <w:rPr>
                <w:iCs/>
                <w:sz w:val="22"/>
                <w:lang w:eastAsia="en-US"/>
              </w:rPr>
              <w:t>Организация и координация работы методических объединений педагогических работников, оказание им консультативной и практической помощи по соответствующим направлениям деятельности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C6AF8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38068CA" w14:textId="77777777" w:rsidR="00C51B6E" w:rsidRPr="007127DB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color w:val="auto"/>
                <w:sz w:val="22"/>
                <w:lang w:eastAsia="en-US"/>
              </w:rPr>
              <w:t xml:space="preserve"> – организация и координация работы методических объединений/</w:t>
            </w:r>
            <w:r w:rsidRPr="007127DB">
              <w:rPr>
                <w:iCs/>
                <w:color w:val="auto"/>
                <w:sz w:val="22"/>
                <w:lang w:eastAsia="en-US"/>
              </w:rPr>
              <w:t xml:space="preserve"> оказание им консультативной и практической помощи</w:t>
            </w:r>
          </w:p>
          <w:p w14:paraId="4040C5C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14110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205E5">
              <w:rPr>
                <w:color w:val="auto"/>
                <w:sz w:val="22"/>
                <w:lang w:eastAsia="en-US"/>
              </w:rPr>
              <w:t>Справка об участии в работе методических объединений по оказанию консультативной и практической помощи педагогам</w:t>
            </w:r>
          </w:p>
          <w:p w14:paraId="3559B265" w14:textId="77777777" w:rsidR="00C51B6E" w:rsidRPr="009205E5" w:rsidRDefault="00C51B6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4D1D8D47" w14:textId="77777777" w:rsidR="00C51B6E" w:rsidRPr="009205E5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127DB" w:rsidRPr="007127DB" w14:paraId="755F37BA" w14:textId="77777777" w:rsidTr="007127DB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8F61" w14:textId="7779CDD1" w:rsidR="00C51B6E" w:rsidRPr="00B44B2A" w:rsidRDefault="00C51B6E" w:rsidP="00B44B2A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9205E5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7127DB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</w:t>
            </w:r>
            <w:r w:rsidR="00B44B2A" w:rsidRPr="007127DB">
              <w:rPr>
                <w:b/>
                <w:b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</w:t>
            </w:r>
            <w:r w:rsidR="00B44B2A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  <w:r w:rsidRPr="007127DB">
              <w:rPr>
                <w:b/>
                <w:b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7127DB" w:rsidRPr="007127DB" w14:paraId="553ECED1" w14:textId="77777777" w:rsidTr="007127DB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260F0" w14:textId="285BAB79" w:rsidR="00C51B6E" w:rsidRPr="00870A6C" w:rsidRDefault="00C51B6E" w:rsidP="00870A6C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9205E5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>.1</w:t>
            </w:r>
            <w:r w:rsidR="007127DB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="00870A6C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</w:t>
            </w:r>
            <w:r w:rsidRPr="00870A6C"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0D87B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D1D5279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7127DB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18F1CC9E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0F43892A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7127DB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1D9D7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7127DB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7127DB" w:rsidRPr="007127DB" w14:paraId="33293A39" w14:textId="77777777" w:rsidTr="007127DB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10D3A" w14:textId="2B892DCB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9205E5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7127DB">
              <w:rPr>
                <w:rFonts w:ascii="Times New Roman" w:hAnsi="Times New Roman" w:cs="Times New Roman"/>
                <w:b/>
                <w:bCs/>
                <w:iCs/>
              </w:rPr>
              <w:t>.2</w:t>
            </w:r>
            <w:r w:rsidR="007127DB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08B55A18" w14:textId="77777777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7127DB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04DED0A" w14:textId="77777777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388B5374" w14:textId="77777777" w:rsidR="00C51B6E" w:rsidRPr="007127DB" w:rsidRDefault="00C51B6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7127DB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7127DB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D532B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7127DB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1E3C8425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7127DB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12A64C05" w14:textId="77777777" w:rsidR="00C51B6E" w:rsidRPr="007127DB" w:rsidRDefault="00C51B6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7127DB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10BF27B9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7127DB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106397C3" w14:textId="77777777" w:rsidR="00C51B6E" w:rsidRPr="007127DB" w:rsidRDefault="00C51B6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7127DB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7127DB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1C61E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7127DB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7127DB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7127DB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3FDA422B" w14:textId="77777777" w:rsidR="00C51B6E" w:rsidRPr="007127DB" w:rsidRDefault="00C51B6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64AB2F2D" w14:textId="77777777" w:rsidR="00C51B6E" w:rsidRPr="007127DB" w:rsidRDefault="00C51B6E" w:rsidP="00C51B6E">
      <w:pPr>
        <w:rPr>
          <w:color w:val="auto"/>
        </w:rPr>
      </w:pPr>
    </w:p>
    <w:p w14:paraId="163DC736" w14:textId="77777777" w:rsidR="007357DA" w:rsidRPr="007127DB" w:rsidRDefault="007357DA">
      <w:pPr>
        <w:rPr>
          <w:color w:val="auto"/>
        </w:rPr>
      </w:pPr>
    </w:p>
    <w:sectPr w:rsidR="007357DA" w:rsidRPr="007127DB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6E"/>
    <w:rsid w:val="005A28A8"/>
    <w:rsid w:val="007127DB"/>
    <w:rsid w:val="007357DA"/>
    <w:rsid w:val="00800A9E"/>
    <w:rsid w:val="00870A6C"/>
    <w:rsid w:val="008C437C"/>
    <w:rsid w:val="008E2CBB"/>
    <w:rsid w:val="009205E5"/>
    <w:rsid w:val="00B44B2A"/>
    <w:rsid w:val="00C51B6E"/>
    <w:rsid w:val="00DD2F70"/>
    <w:rsid w:val="00E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18AC"/>
  <w15:chartTrackingRefBased/>
  <w15:docId w15:val="{87E3FD31-2DAE-405A-B14B-651E135E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6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51B6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51B6E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51B6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11</cp:revision>
  <dcterms:created xsi:type="dcterms:W3CDTF">2023-09-05T04:59:00Z</dcterms:created>
  <dcterms:modified xsi:type="dcterms:W3CDTF">2025-02-06T07:51:00Z</dcterms:modified>
</cp:coreProperties>
</file>